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FE" w:rsidRPr="006E60E1" w:rsidRDefault="007459B7" w:rsidP="00173EFE">
      <w:pPr>
        <w:jc w:val="both"/>
        <w:outlineLvl w:val="0"/>
        <w:rPr>
          <w:rFonts w:ascii="Calibri" w:hAnsi="Calibri" w:cs="Calibri"/>
          <w:b/>
          <w:sz w:val="22"/>
          <w:szCs w:val="22"/>
        </w:rPr>
      </w:pPr>
      <w:r>
        <w:rPr>
          <w:rFonts w:ascii="Cambria" w:hAnsi="Cambria"/>
          <w:b/>
          <w:noProof/>
          <w:color w:val="333399"/>
          <w:spacing w:val="20"/>
          <w:sz w:val="44"/>
          <w:szCs w:val="22"/>
        </w:rPr>
        <w:drawing>
          <wp:anchor distT="0" distB="0" distL="114300" distR="114300" simplePos="0" relativeHeight="251659264" behindDoc="1" locked="0" layoutInCell="1" allowOverlap="1" wp14:anchorId="327369F8" wp14:editId="10B52E68">
            <wp:simplePos x="0" y="0"/>
            <wp:positionH relativeFrom="column">
              <wp:posOffset>0</wp:posOffset>
            </wp:positionH>
            <wp:positionV relativeFrom="paragraph">
              <wp:posOffset>0</wp:posOffset>
            </wp:positionV>
            <wp:extent cx="5931535" cy="1256030"/>
            <wp:effectExtent l="0" t="0" r="0" b="1270"/>
            <wp:wrapTight wrapText="bothSides">
              <wp:wrapPolygon edited="0">
                <wp:start x="0" y="0"/>
                <wp:lineTo x="0" y="21294"/>
                <wp:lineTo x="21505" y="21294"/>
                <wp:lineTo x="2150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03" w:rsidRDefault="006E6703" w:rsidP="00173EFE">
      <w:pPr>
        <w:jc w:val="center"/>
        <w:outlineLvl w:val="0"/>
        <w:rPr>
          <w:rFonts w:ascii="Cambria" w:hAnsi="Cambria" w:cs="Calibri"/>
          <w:b/>
          <w:color w:val="333399"/>
          <w:spacing w:val="20"/>
          <w:sz w:val="48"/>
          <w:szCs w:val="22"/>
        </w:rPr>
      </w:pPr>
    </w:p>
    <w:p w:rsidR="006E6703" w:rsidRDefault="006E6703" w:rsidP="00173EFE">
      <w:pPr>
        <w:jc w:val="center"/>
        <w:outlineLvl w:val="0"/>
        <w:rPr>
          <w:rFonts w:ascii="Cambria" w:hAnsi="Cambria" w:cs="Calibri"/>
          <w:b/>
          <w:color w:val="333399"/>
          <w:spacing w:val="20"/>
          <w:sz w:val="48"/>
          <w:szCs w:val="22"/>
        </w:rPr>
      </w:pPr>
    </w:p>
    <w:p w:rsidR="007459B7" w:rsidRDefault="007459B7" w:rsidP="00173EFE">
      <w:pPr>
        <w:jc w:val="center"/>
        <w:outlineLvl w:val="0"/>
        <w:rPr>
          <w:rFonts w:ascii="Cambria" w:hAnsi="Cambria" w:cs="Calibri"/>
          <w:b/>
          <w:color w:val="333399"/>
          <w:spacing w:val="20"/>
          <w:sz w:val="48"/>
          <w:szCs w:val="22"/>
        </w:rPr>
      </w:pPr>
    </w:p>
    <w:p w:rsidR="007459B7" w:rsidRDefault="007459B7" w:rsidP="00173EFE">
      <w:pPr>
        <w:jc w:val="center"/>
        <w:outlineLvl w:val="0"/>
        <w:rPr>
          <w:rFonts w:ascii="Cambria" w:hAnsi="Cambria" w:cs="Calibri"/>
          <w:b/>
          <w:color w:val="333399"/>
          <w:spacing w:val="20"/>
          <w:sz w:val="48"/>
          <w:szCs w:val="22"/>
        </w:rPr>
      </w:pPr>
    </w:p>
    <w:p w:rsidR="007459B7" w:rsidRDefault="007459B7" w:rsidP="00173EFE">
      <w:pPr>
        <w:jc w:val="center"/>
        <w:outlineLvl w:val="0"/>
        <w:rPr>
          <w:rFonts w:ascii="Cambria" w:hAnsi="Cambria" w:cs="Calibri"/>
          <w:b/>
          <w:color w:val="333399"/>
          <w:spacing w:val="20"/>
          <w:sz w:val="48"/>
          <w:szCs w:val="22"/>
        </w:rPr>
      </w:pPr>
    </w:p>
    <w:p w:rsidR="006E6703" w:rsidRDefault="006E6703" w:rsidP="00173EFE">
      <w:pPr>
        <w:jc w:val="center"/>
        <w:outlineLvl w:val="0"/>
        <w:rPr>
          <w:rFonts w:ascii="Cambria" w:hAnsi="Cambria" w:cs="Calibri"/>
          <w:b/>
          <w:color w:val="333399"/>
          <w:spacing w:val="20"/>
          <w:sz w:val="48"/>
          <w:szCs w:val="22"/>
        </w:rPr>
      </w:pPr>
    </w:p>
    <w:p w:rsidR="006E6703" w:rsidRDefault="006E6703" w:rsidP="00173EFE">
      <w:pPr>
        <w:jc w:val="center"/>
        <w:outlineLvl w:val="0"/>
        <w:rPr>
          <w:rFonts w:ascii="Cambria" w:hAnsi="Cambria" w:cs="Calibri"/>
          <w:b/>
          <w:color w:val="333399"/>
          <w:spacing w:val="20"/>
          <w:sz w:val="48"/>
          <w:szCs w:val="22"/>
        </w:rPr>
      </w:pPr>
    </w:p>
    <w:p w:rsidR="00173EFE" w:rsidRPr="0056124A" w:rsidRDefault="00173EFE" w:rsidP="00173EFE">
      <w:pPr>
        <w:jc w:val="center"/>
        <w:outlineLvl w:val="0"/>
        <w:rPr>
          <w:rFonts w:ascii="Cambria" w:hAnsi="Cambria" w:cs="Calibri"/>
          <w:b/>
          <w:color w:val="333399"/>
          <w:spacing w:val="20"/>
          <w:sz w:val="48"/>
          <w:szCs w:val="22"/>
        </w:rPr>
      </w:pPr>
      <w:r w:rsidRPr="0056124A">
        <w:rPr>
          <w:rFonts w:ascii="Cambria" w:hAnsi="Cambria" w:cs="Calibri"/>
          <w:b/>
          <w:color w:val="333399"/>
          <w:spacing w:val="20"/>
          <w:sz w:val="48"/>
          <w:szCs w:val="22"/>
        </w:rPr>
        <w:t>PONUDBENA DOKUMENTACIJA</w:t>
      </w:r>
    </w:p>
    <w:p w:rsidR="00173EFE" w:rsidRPr="006E60E1" w:rsidRDefault="00173EFE"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p>
    <w:p w:rsidR="008A1B63" w:rsidRPr="00AD06A8" w:rsidRDefault="008A1B63" w:rsidP="008A1B63">
      <w:pPr>
        <w:jc w:val="center"/>
        <w:outlineLvl w:val="0"/>
        <w:rPr>
          <w:sz w:val="28"/>
          <w:szCs w:val="22"/>
        </w:rPr>
      </w:pPr>
      <w:r w:rsidRPr="00AD06A8">
        <w:rPr>
          <w:sz w:val="28"/>
          <w:szCs w:val="22"/>
        </w:rPr>
        <w:t>Predmet javnega naročila:</w:t>
      </w:r>
    </w:p>
    <w:p w:rsidR="00BF49D9" w:rsidRPr="0056124A" w:rsidRDefault="00BF49D9" w:rsidP="00BF49D9">
      <w:pPr>
        <w:jc w:val="center"/>
        <w:outlineLvl w:val="0"/>
        <w:rPr>
          <w:rFonts w:ascii="Cambria" w:hAnsi="Cambria"/>
          <w:b/>
          <w:color w:val="00B050"/>
          <w:sz w:val="28"/>
          <w:szCs w:val="22"/>
        </w:rPr>
      </w:pPr>
      <w:r w:rsidRPr="0056124A">
        <w:rPr>
          <w:rFonts w:ascii="Cambria" w:hAnsi="Cambria"/>
          <w:b/>
          <w:color w:val="00B050"/>
          <w:sz w:val="28"/>
          <w:szCs w:val="22"/>
        </w:rPr>
        <w:t xml:space="preserve">SUKCESIVNA DOBAVA KONVENCIONALNIH IN EKOLOŠKIH ŽIVIL </w:t>
      </w:r>
    </w:p>
    <w:p w:rsidR="00BF00C5" w:rsidRPr="00556FE8" w:rsidRDefault="00BF00C5" w:rsidP="00BF00C5">
      <w:pPr>
        <w:tabs>
          <w:tab w:val="left" w:pos="4536"/>
        </w:tabs>
        <w:jc w:val="center"/>
        <w:outlineLvl w:val="0"/>
        <w:rPr>
          <w:rFonts w:ascii="Cambria" w:hAnsi="Cambria"/>
          <w:b/>
          <w:color w:val="00B050"/>
          <w:sz w:val="28"/>
          <w:szCs w:val="22"/>
        </w:rPr>
      </w:pPr>
      <w:r w:rsidRPr="00556FE8">
        <w:rPr>
          <w:rFonts w:ascii="Cambria" w:hAnsi="Cambria"/>
          <w:b/>
          <w:color w:val="00B050"/>
          <w:sz w:val="28"/>
          <w:szCs w:val="22"/>
        </w:rPr>
        <w:t xml:space="preserve">za obdobje </w:t>
      </w:r>
      <w:r w:rsidR="007459B7">
        <w:rPr>
          <w:rFonts w:ascii="Cambria" w:hAnsi="Cambria"/>
          <w:b/>
          <w:color w:val="00B050"/>
          <w:sz w:val="28"/>
          <w:szCs w:val="22"/>
        </w:rPr>
        <w:t>4</w:t>
      </w:r>
      <w:r>
        <w:rPr>
          <w:rFonts w:ascii="Cambria" w:hAnsi="Cambria"/>
          <w:b/>
          <w:color w:val="00B050"/>
          <w:sz w:val="28"/>
          <w:szCs w:val="22"/>
        </w:rPr>
        <w:t xml:space="preserve"> let</w:t>
      </w:r>
      <w:r w:rsidRPr="00556FE8">
        <w:rPr>
          <w:rFonts w:ascii="Cambria" w:hAnsi="Cambria"/>
          <w:b/>
          <w:color w:val="00B050"/>
          <w:sz w:val="28"/>
          <w:szCs w:val="22"/>
        </w:rPr>
        <w:t xml:space="preserve"> </w:t>
      </w:r>
    </w:p>
    <w:p w:rsidR="008A1B63" w:rsidRPr="0056124A" w:rsidRDefault="008A1B63" w:rsidP="008A1B63">
      <w:pPr>
        <w:jc w:val="center"/>
        <w:rPr>
          <w:b/>
          <w:sz w:val="22"/>
          <w:szCs w:val="22"/>
        </w:rPr>
      </w:pPr>
    </w:p>
    <w:p w:rsidR="008A1B63" w:rsidRPr="0056124A" w:rsidRDefault="008A1B63" w:rsidP="008A1B63">
      <w:pPr>
        <w:jc w:val="center"/>
        <w:rPr>
          <w:b/>
          <w:sz w:val="22"/>
          <w:szCs w:val="22"/>
        </w:rPr>
      </w:pPr>
    </w:p>
    <w:p w:rsidR="00173EFE" w:rsidRPr="006E60E1"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center"/>
        <w:rPr>
          <w:rFonts w:ascii="Calibri" w:hAnsi="Calibri" w:cs="Calibri"/>
          <w:b/>
          <w:sz w:val="22"/>
          <w:szCs w:val="22"/>
        </w:rPr>
      </w:pPr>
      <w:r w:rsidRPr="006E60E1">
        <w:rPr>
          <w:rFonts w:ascii="Calibri" w:hAnsi="Calibri" w:cs="Calibri"/>
          <w:b/>
          <w:sz w:val="22"/>
          <w:szCs w:val="22"/>
        </w:rPr>
        <w:t>PONUDNIK:</w:t>
      </w: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pBdr>
          <w:bottom w:val="single" w:sz="12" w:space="1" w:color="auto"/>
        </w:pBd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626B83" w:rsidRDefault="00626B83" w:rsidP="00173EFE">
      <w:pPr>
        <w:jc w:val="both"/>
        <w:rPr>
          <w:rFonts w:ascii="Calibri" w:hAnsi="Calibri" w:cs="Calibri"/>
          <w:b/>
          <w:sz w:val="22"/>
          <w:szCs w:val="22"/>
        </w:rPr>
      </w:pPr>
    </w:p>
    <w:p w:rsidR="00626B83" w:rsidRDefault="00626B83"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7459B7" w:rsidRDefault="007459B7"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shd w:val="clear" w:color="auto" w:fill="D6E3BC"/>
        <w:jc w:val="center"/>
        <w:outlineLvl w:val="0"/>
        <w:rPr>
          <w:rFonts w:ascii="Calibri" w:hAnsi="Calibri" w:cs="Calibri"/>
          <w:b/>
          <w:sz w:val="22"/>
          <w:szCs w:val="22"/>
        </w:rPr>
      </w:pPr>
      <w:r w:rsidRPr="006E60E1">
        <w:rPr>
          <w:rFonts w:ascii="Calibri" w:hAnsi="Calibri" w:cs="Calibri"/>
          <w:b/>
          <w:sz w:val="22"/>
          <w:szCs w:val="22"/>
        </w:rPr>
        <w:t>KAZALO PONUDBE</w:t>
      </w: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sz w:val="22"/>
          <w:szCs w:val="22"/>
        </w:rPr>
        <w:t>Ponudba obsega __________ strani.</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Izjavljamo:</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vse kopije dokumentov, ki so priložene ponudbi, ustrezajo originalom in</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so vse navedbe, ki smo jih podali v ponudbi resnične in ustrezajo dejanskemu stanju.</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KAZALO:</w:t>
      </w:r>
    </w:p>
    <w:p w:rsidR="00173EFE" w:rsidRDefault="00173EFE" w:rsidP="00173EFE">
      <w:pPr>
        <w:jc w:val="both"/>
        <w:rPr>
          <w:rFonts w:ascii="Calibri" w:hAnsi="Calibri" w:cs="Calibri"/>
          <w:sz w:val="22"/>
          <w:szCs w:val="22"/>
        </w:rPr>
      </w:pPr>
      <w:r w:rsidRPr="006E60E1">
        <w:rPr>
          <w:rFonts w:ascii="Calibri" w:hAnsi="Calibri" w:cs="Calibri"/>
          <w:sz w:val="22"/>
          <w:szCs w:val="22"/>
        </w:rPr>
        <w:t>(Ponudnik mora  vse gradivo v ponudbi, razen propagandnega gradiva, oštevilčiti ter v nadaljevanju dopisati v Kazalo z navedbo strani)</w:t>
      </w:r>
    </w:p>
    <w:p w:rsidR="00173EFE" w:rsidRPr="006E60E1" w:rsidRDefault="00173EFE" w:rsidP="00173EFE">
      <w:pPr>
        <w:jc w:val="both"/>
        <w:rPr>
          <w:rFonts w:ascii="Calibri" w:hAnsi="Calibri" w:cs="Calibri"/>
          <w:sz w:val="22"/>
          <w:szCs w:val="22"/>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9"/>
        <w:gridCol w:w="8353"/>
      </w:tblGrid>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13.</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bl>
    <w:p w:rsidR="00173EFE" w:rsidRPr="00173EFE" w:rsidRDefault="00173EFE" w:rsidP="00173EFE">
      <w:pPr>
        <w:jc w:val="both"/>
        <w:rPr>
          <w:rFonts w:ascii="Calibri" w:hAnsi="Calibri" w:cs="Calibri"/>
          <w:b/>
          <w:sz w:val="22"/>
          <w:szCs w:val="22"/>
        </w:rPr>
      </w:pPr>
    </w:p>
    <w:p w:rsidR="00173EFE" w:rsidRPr="00173EFE"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73EFE" w:rsidRDefault="00173EFE" w:rsidP="00173EFE">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 </w:t>
      </w:r>
    </w:p>
    <w:p w:rsidR="00173EFE" w:rsidRDefault="00173EFE" w:rsidP="00173EFE">
      <w:pPr>
        <w:jc w:val="right"/>
        <w:rPr>
          <w:rFonts w:ascii="Calibri" w:hAnsi="Calibri" w:cs="Calibri"/>
          <w:sz w:val="22"/>
          <w:szCs w:val="22"/>
        </w:rPr>
      </w:pPr>
    </w:p>
    <w:p w:rsidR="00173EFE" w:rsidRDefault="00173EFE"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t>obrazec št. 1</w:t>
      </w:r>
    </w:p>
    <w:p w:rsidR="00173EFE" w:rsidRDefault="00173EFE" w:rsidP="00173EFE">
      <w:pPr>
        <w:jc w:val="right"/>
        <w:rPr>
          <w:rFonts w:ascii="Calibri" w:hAnsi="Calibri" w:cs="Calibri"/>
          <w:sz w:val="22"/>
          <w:szCs w:val="22"/>
        </w:rPr>
      </w:pPr>
    </w:p>
    <w:p w:rsidR="00173EFE" w:rsidRPr="006E60E1" w:rsidRDefault="00173EFE" w:rsidP="00173EFE">
      <w:pPr>
        <w:jc w:val="right"/>
        <w:rPr>
          <w:rFonts w:ascii="Calibri" w:hAnsi="Calibri" w:cs="Calibri"/>
          <w:sz w:val="22"/>
          <w:szCs w:val="22"/>
        </w:rPr>
      </w:pPr>
    </w:p>
    <w:p w:rsidR="00173EFE" w:rsidRPr="006E60E1" w:rsidRDefault="00173EFE" w:rsidP="00173EFE">
      <w:pPr>
        <w:pStyle w:val="Naslov5"/>
        <w:shd w:val="clear" w:color="auto" w:fill="D6E3BC"/>
        <w:jc w:val="center"/>
        <w:rPr>
          <w:rFonts w:cs="Calibri"/>
          <w:sz w:val="22"/>
          <w:szCs w:val="22"/>
        </w:rPr>
      </w:pPr>
      <w:r w:rsidRPr="006E60E1">
        <w:rPr>
          <w:rFonts w:cs="Calibri"/>
          <w:sz w:val="22"/>
          <w:szCs w:val="22"/>
        </w:rPr>
        <w:t>PODATKI O PONUDNIKU</w:t>
      </w:r>
    </w:p>
    <w:p w:rsidR="00173EFE" w:rsidRPr="006E60E1" w:rsidRDefault="00173EFE" w:rsidP="00173EFE">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4"/>
        <w:gridCol w:w="4924"/>
      </w:tblGrid>
      <w:tr w:rsidR="00173EFE" w:rsidRPr="006E60E1" w:rsidTr="009C7EC4">
        <w:trPr>
          <w:trHeight w:val="567"/>
          <w:jc w:val="center"/>
        </w:trPr>
        <w:tc>
          <w:tcPr>
            <w:tcW w:w="4074" w:type="dxa"/>
            <w:vAlign w:val="center"/>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naziv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naslov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poštna številka in pošta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telefon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elektronska pošt</w:t>
            </w:r>
            <w:r w:rsidR="00334CC6">
              <w:rPr>
                <w:rFonts w:ascii="Calibri" w:eastAsia="Calibri" w:hAnsi="Calibri" w:cs="Calibri"/>
                <w:color w:val="000000"/>
                <w:sz w:val="22"/>
                <w:szCs w:val="22"/>
                <w:lang w:eastAsia="en-US"/>
              </w:rPr>
              <w:t>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r w:rsidRPr="006E60E1">
              <w:rPr>
                <w:rFonts w:ascii="Calibri" w:hAnsi="Calibri" w:cs="Calibri"/>
                <w:sz w:val="22"/>
                <w:szCs w:val="22"/>
              </w:rPr>
              <w:t>matična številka</w:t>
            </w:r>
          </w:p>
        </w:tc>
        <w:tc>
          <w:tcPr>
            <w:tcW w:w="492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ID številka za DDV</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številka TRR</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banka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 xml:space="preserve">odgovorna oseba za podpis </w:t>
            </w:r>
            <w:r w:rsidR="00BA1F40">
              <w:rPr>
                <w:rFonts w:ascii="Calibri" w:eastAsia="Calibri" w:hAnsi="Calibri" w:cs="Calibri"/>
                <w:color w:val="000000"/>
                <w:sz w:val="22"/>
                <w:szCs w:val="22"/>
                <w:lang w:eastAsia="en-US"/>
              </w:rPr>
              <w:t>pogodbe/sporazuma</w:t>
            </w:r>
            <w:r w:rsidRPr="006E60E1">
              <w:rPr>
                <w:rFonts w:ascii="Calibri" w:eastAsia="Calibri" w:hAnsi="Calibri" w:cs="Calibri"/>
                <w:color w:val="000000"/>
                <w:sz w:val="22"/>
                <w:szCs w:val="22"/>
                <w:lang w:eastAsia="en-US"/>
              </w:rPr>
              <w:t xml:space="preserve"> – zakoniti zastopnik</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odgovorna oseba za podpis ponudbe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9C0018">
            <w:pPr>
              <w:rPr>
                <w:rFonts w:ascii="Calibri" w:hAnsi="Calibri" w:cs="Calibri"/>
                <w:color w:val="0070C0"/>
                <w:sz w:val="22"/>
                <w:szCs w:val="22"/>
              </w:rPr>
            </w:pPr>
            <w:r w:rsidRPr="00334CC6">
              <w:rPr>
                <w:rFonts w:ascii="Calibri" w:eastAsia="Calibri" w:hAnsi="Calibri" w:cs="Calibri"/>
                <w:color w:val="0070C0"/>
                <w:sz w:val="22"/>
                <w:szCs w:val="22"/>
                <w:lang w:eastAsia="en-US"/>
              </w:rPr>
              <w:t>kontaktna oseba</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334CC6">
            <w:pPr>
              <w:rPr>
                <w:rFonts w:ascii="Calibri" w:hAnsi="Calibri" w:cs="Calibri"/>
                <w:color w:val="0070C0"/>
                <w:sz w:val="22"/>
                <w:szCs w:val="22"/>
              </w:rPr>
            </w:pPr>
            <w:r w:rsidRPr="00334CC6">
              <w:rPr>
                <w:rFonts w:ascii="Calibri" w:eastAsia="Calibri" w:hAnsi="Calibri" w:cs="Calibri"/>
                <w:color w:val="0070C0"/>
                <w:sz w:val="22"/>
                <w:szCs w:val="22"/>
                <w:lang w:eastAsia="en-US"/>
              </w:rPr>
              <w:t>telefon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895654" w:rsidTr="009C7EC4">
        <w:trPr>
          <w:trHeight w:val="567"/>
          <w:jc w:val="center"/>
        </w:trPr>
        <w:tc>
          <w:tcPr>
            <w:tcW w:w="4074" w:type="dxa"/>
            <w:vAlign w:val="center"/>
          </w:tcPr>
          <w:p w:rsidR="00173EFE" w:rsidRPr="00334CC6" w:rsidRDefault="00173EFE" w:rsidP="009C0018">
            <w:pPr>
              <w:rPr>
                <w:rFonts w:ascii="Calibri" w:eastAsia="Calibri" w:hAnsi="Calibri" w:cs="Calibri"/>
                <w:color w:val="0070C0"/>
                <w:sz w:val="22"/>
                <w:szCs w:val="22"/>
                <w:lang w:eastAsia="en-US"/>
              </w:rPr>
            </w:pPr>
            <w:r w:rsidRPr="00334CC6">
              <w:rPr>
                <w:rFonts w:ascii="Calibri" w:eastAsia="Calibri" w:hAnsi="Calibri" w:cs="Calibri"/>
                <w:color w:val="0070C0"/>
                <w:sz w:val="22"/>
                <w:szCs w:val="22"/>
                <w:lang w:eastAsia="en-US"/>
              </w:rPr>
              <w:t>elektronska pošta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895654"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9C0018">
            <w:pPr>
              <w:rPr>
                <w:rFonts w:ascii="Calibri" w:hAnsi="Calibri" w:cs="Calibri"/>
                <w:b/>
                <w:color w:val="C45911"/>
                <w:sz w:val="22"/>
                <w:szCs w:val="22"/>
              </w:rPr>
            </w:pPr>
            <w:r w:rsidRPr="00334CC6">
              <w:rPr>
                <w:rFonts w:ascii="Calibri" w:eastAsia="Calibri" w:hAnsi="Calibri" w:cs="Calibri"/>
                <w:b/>
                <w:color w:val="C45911"/>
                <w:sz w:val="22"/>
                <w:szCs w:val="22"/>
                <w:lang w:eastAsia="en-US"/>
              </w:rPr>
              <w:t>kontaktna oseba na sprejem naročila</w:t>
            </w:r>
          </w:p>
        </w:tc>
        <w:tc>
          <w:tcPr>
            <w:tcW w:w="4924" w:type="dxa"/>
          </w:tcPr>
          <w:p w:rsidR="00173EFE" w:rsidRPr="005C6827"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9C0018">
            <w:pPr>
              <w:rPr>
                <w:rFonts w:ascii="Calibri" w:hAnsi="Calibri" w:cs="Calibri"/>
                <w:b/>
                <w:color w:val="C45911"/>
                <w:sz w:val="22"/>
                <w:szCs w:val="22"/>
              </w:rPr>
            </w:pPr>
            <w:r w:rsidRPr="00334CC6">
              <w:rPr>
                <w:rFonts w:ascii="Calibri" w:eastAsia="Calibri" w:hAnsi="Calibri" w:cs="Calibri"/>
                <w:b/>
                <w:color w:val="C45911"/>
                <w:sz w:val="22"/>
                <w:szCs w:val="22"/>
                <w:lang w:eastAsia="en-US"/>
              </w:rPr>
              <w:t>telefon kontaktne osebe na sprejem naročila</w:t>
            </w:r>
          </w:p>
        </w:tc>
        <w:tc>
          <w:tcPr>
            <w:tcW w:w="4924" w:type="dxa"/>
          </w:tcPr>
          <w:p w:rsidR="00173EFE" w:rsidRPr="005C6827"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pooblaščena oseba za vročanje</w:t>
            </w:r>
            <w:r w:rsidR="00334CC6">
              <w:rPr>
                <w:rFonts w:ascii="Calibri" w:eastAsia="Calibri" w:hAnsi="Calibri" w:cs="Calibri"/>
                <w:color w:val="000000"/>
                <w:sz w:val="22"/>
                <w:szCs w:val="22"/>
                <w:lang w:eastAsia="en-US"/>
              </w:rPr>
              <w:t xml:space="preserve"> pošte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naslov za vročanje*</w:t>
            </w:r>
          </w:p>
        </w:tc>
        <w:tc>
          <w:tcPr>
            <w:tcW w:w="4924" w:type="dxa"/>
          </w:tcPr>
          <w:p w:rsidR="00173EFE" w:rsidRPr="006E60E1" w:rsidRDefault="00173EFE" w:rsidP="009C0018">
            <w:pPr>
              <w:rPr>
                <w:rFonts w:ascii="Calibri" w:hAnsi="Calibri" w:cs="Calibri"/>
                <w:sz w:val="22"/>
                <w:szCs w:val="22"/>
              </w:rPr>
            </w:pPr>
          </w:p>
        </w:tc>
      </w:tr>
    </w:tbl>
    <w:p w:rsidR="00173EFE" w:rsidRPr="00A949A5" w:rsidRDefault="00173EFE" w:rsidP="00173EFE">
      <w:pPr>
        <w:jc w:val="both"/>
        <w:rPr>
          <w:rFonts w:ascii="Calibri" w:hAnsi="Calibri" w:cs="Calibri"/>
          <w:sz w:val="18"/>
          <w:szCs w:val="22"/>
        </w:rPr>
      </w:pPr>
      <w:r w:rsidRPr="00A949A5">
        <w:rPr>
          <w:rFonts w:ascii="Calibri" w:hAnsi="Calibri" w:cs="Calibri"/>
          <w:sz w:val="18"/>
          <w:szCs w:val="22"/>
        </w:rPr>
        <w:t>* Opomba: izpolni se samo v primeru, da naslov za vročanje ni enak naslovu ponudnika (sedežu ponudnika).</w:t>
      </w:r>
    </w:p>
    <w:p w:rsidR="00173EFE" w:rsidRDefault="00173EFE" w:rsidP="00173EFE">
      <w:pPr>
        <w:jc w:val="both"/>
        <w:outlineLvl w:val="0"/>
        <w:rPr>
          <w:rFonts w:ascii="Calibri" w:eastAsia="Batang" w:hAnsi="Calibri" w:cs="Calibri"/>
          <w:sz w:val="22"/>
          <w:szCs w:val="22"/>
        </w:rPr>
      </w:pPr>
    </w:p>
    <w:p w:rsidR="00334CC6" w:rsidRDefault="00334CC6" w:rsidP="00173EFE">
      <w:pPr>
        <w:jc w:val="both"/>
        <w:outlineLvl w:val="0"/>
        <w:rPr>
          <w:rFonts w:ascii="Calibri" w:eastAsia="Batang" w:hAnsi="Calibri" w:cs="Calibri"/>
          <w:sz w:val="22"/>
          <w:szCs w:val="22"/>
        </w:rPr>
      </w:pPr>
    </w:p>
    <w:p w:rsidR="00334CC6" w:rsidRPr="006E60E1" w:rsidRDefault="00334CC6" w:rsidP="00173EFE">
      <w:pPr>
        <w:jc w:val="both"/>
        <w:outlineLvl w:val="0"/>
        <w:rPr>
          <w:rFonts w:ascii="Calibri" w:eastAsia="Batang"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73EFE" w:rsidRPr="006E60E1" w:rsidRDefault="00173EFE" w:rsidP="00173EFE">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 </w:t>
      </w:r>
    </w:p>
    <w:p w:rsidR="005713D8" w:rsidRDefault="005713D8"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C62011" w:rsidRDefault="00C62011"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t>obrazec št. 2</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E05B93" w:rsidRDefault="00E05B93" w:rsidP="00173EFE">
      <w:pPr>
        <w:rPr>
          <w:sz w:val="22"/>
          <w:szCs w:val="22"/>
        </w:rPr>
      </w:pPr>
    </w:p>
    <w:p w:rsidR="00E05B93" w:rsidRPr="006E60E1" w:rsidRDefault="00E05B93" w:rsidP="00173EFE">
      <w:pPr>
        <w:rPr>
          <w:sz w:val="22"/>
          <w:szCs w:val="22"/>
        </w:rPr>
      </w:pPr>
    </w:p>
    <w:p w:rsidR="00173EFE" w:rsidRPr="006E60E1" w:rsidRDefault="00173EFE" w:rsidP="00173EFE">
      <w:pPr>
        <w:pStyle w:val="Naslov4"/>
        <w:shd w:val="clear" w:color="auto" w:fill="D6E3BC"/>
        <w:spacing w:before="0" w:after="0"/>
        <w:jc w:val="center"/>
        <w:rPr>
          <w:rFonts w:ascii="Calibri" w:hAnsi="Calibri" w:cs="Calibri"/>
          <w:bCs w:val="0"/>
          <w:sz w:val="22"/>
          <w:szCs w:val="22"/>
        </w:rPr>
      </w:pPr>
      <w:r w:rsidRPr="006E60E1">
        <w:rPr>
          <w:rFonts w:ascii="Calibri" w:hAnsi="Calibri" w:cs="Calibri"/>
          <w:bCs w:val="0"/>
          <w:sz w:val="22"/>
          <w:szCs w:val="22"/>
        </w:rPr>
        <w:t>P O N U D B A</w:t>
      </w:r>
    </w:p>
    <w:p w:rsidR="00E05B93" w:rsidRDefault="00E05B93" w:rsidP="00334CC6">
      <w:pPr>
        <w:jc w:val="both"/>
        <w:rPr>
          <w:rFonts w:ascii="Calibri" w:hAnsi="Calibri" w:cs="Calibri"/>
          <w:sz w:val="22"/>
          <w:szCs w:val="22"/>
        </w:rPr>
      </w:pPr>
    </w:p>
    <w:p w:rsidR="00E05B93" w:rsidRPr="007F5D22" w:rsidRDefault="00E05B93" w:rsidP="00334CC6">
      <w:pPr>
        <w:jc w:val="both"/>
        <w:rPr>
          <w:rFonts w:ascii="Calibri" w:hAnsi="Calibri" w:cs="Calibri"/>
          <w:sz w:val="8"/>
          <w:szCs w:val="22"/>
        </w:rPr>
      </w:pPr>
    </w:p>
    <w:p w:rsidR="00334CC6" w:rsidRDefault="00173EFE" w:rsidP="00334CC6">
      <w:pPr>
        <w:jc w:val="both"/>
        <w:rPr>
          <w:rFonts w:ascii="Calibri" w:hAnsi="Calibri" w:cs="Calibri"/>
          <w:sz w:val="22"/>
          <w:szCs w:val="22"/>
        </w:rPr>
      </w:pPr>
      <w:r w:rsidRPr="006E60E1">
        <w:rPr>
          <w:rFonts w:ascii="Calibri" w:hAnsi="Calibri" w:cs="Calibri"/>
          <w:sz w:val="22"/>
          <w:szCs w:val="22"/>
        </w:rPr>
        <w:t>Opis  predmeta javnega naročila: »</w:t>
      </w:r>
      <w:r w:rsidRPr="009C7EC4">
        <w:rPr>
          <w:rFonts w:ascii="Calibri" w:hAnsi="Calibri" w:cs="Calibri"/>
          <w:b/>
          <w:sz w:val="22"/>
          <w:szCs w:val="22"/>
        </w:rPr>
        <w:t>SUKCESIVNA DOBAVA KONVENCIONALNIH IN EKOLOŠKIH ŽIVIL</w:t>
      </w:r>
      <w:r w:rsidRPr="006E60E1">
        <w:rPr>
          <w:rFonts w:ascii="Calibri" w:hAnsi="Calibri" w:cs="Calibri"/>
          <w:sz w:val="22"/>
          <w:szCs w:val="22"/>
        </w:rPr>
        <w:t>«, ki je bil objavljen na Portalu javnih naročil</w:t>
      </w:r>
      <w:r w:rsidR="002C5394">
        <w:rPr>
          <w:rFonts w:ascii="Calibri" w:hAnsi="Calibri" w:cs="Calibri"/>
          <w:sz w:val="22"/>
          <w:szCs w:val="22"/>
        </w:rPr>
        <w:t xml:space="preserve"> in</w:t>
      </w:r>
      <w:r w:rsidR="000935A7">
        <w:rPr>
          <w:rFonts w:ascii="Calibri" w:hAnsi="Calibri" w:cs="Calibri"/>
          <w:sz w:val="22"/>
          <w:szCs w:val="22"/>
        </w:rPr>
        <w:t xml:space="preserve"> </w:t>
      </w:r>
      <w:r w:rsidR="000935A7" w:rsidRPr="006E60E1">
        <w:rPr>
          <w:rFonts w:ascii="Calibri" w:hAnsi="Calibri" w:cs="Calibri"/>
          <w:sz w:val="22"/>
          <w:szCs w:val="22"/>
        </w:rPr>
        <w:t>v Uradnem vestniku EU</w:t>
      </w:r>
      <w:r w:rsidRPr="006E60E1">
        <w:rPr>
          <w:rFonts w:ascii="Calibri" w:hAnsi="Calibri" w:cs="Calibri"/>
          <w:sz w:val="22"/>
          <w:szCs w:val="22"/>
        </w:rPr>
        <w:t>.</w:t>
      </w:r>
      <w:r w:rsidR="00334CC6">
        <w:rPr>
          <w:rFonts w:ascii="Calibri" w:hAnsi="Calibri" w:cs="Calibri"/>
          <w:sz w:val="22"/>
          <w:szCs w:val="22"/>
        </w:rPr>
        <w:t xml:space="preserve">          </w:t>
      </w:r>
    </w:p>
    <w:p w:rsidR="00E05B93" w:rsidRDefault="00E05B93" w:rsidP="00334CC6">
      <w:pPr>
        <w:jc w:val="both"/>
        <w:rPr>
          <w:rFonts w:ascii="Calibri" w:hAnsi="Calibri" w:cs="Calibri"/>
          <w:sz w:val="22"/>
          <w:szCs w:val="22"/>
        </w:rPr>
      </w:pPr>
    </w:p>
    <w:p w:rsidR="00485328" w:rsidRDefault="00485328" w:rsidP="00334CC6">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Način predložitve ponudbe (ustrezno obkrožite)</w:t>
      </w:r>
    </w:p>
    <w:p w:rsidR="00E05B93" w:rsidRDefault="00E05B93" w:rsidP="0011788A">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Izjavljamo, da dajemo ponudbo:</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samostojno - kot samostojen ponudnik</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 podizvajalci - kot samostojen ponudnik s podizvajalci</w:t>
      </w:r>
    </w:p>
    <w:p w:rsidR="00334CC6" w:rsidRP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skupno ponudbo - kot partner v skupini ponudnikov</w:t>
      </w:r>
    </w:p>
    <w:p w:rsidR="00F242C3" w:rsidRDefault="00F242C3" w:rsidP="00E05B93">
      <w:pPr>
        <w:jc w:val="both"/>
        <w:outlineLvl w:val="0"/>
        <w:rPr>
          <w:rFonts w:ascii="Calibri" w:hAnsi="Calibri" w:cs="Calibri"/>
          <w:b/>
          <w:sz w:val="22"/>
          <w:szCs w:val="22"/>
        </w:rPr>
      </w:pPr>
    </w:p>
    <w:p w:rsidR="00485328" w:rsidRDefault="00485328" w:rsidP="00E05B93">
      <w:pPr>
        <w:jc w:val="both"/>
        <w:outlineLvl w:val="0"/>
        <w:rPr>
          <w:rFonts w:ascii="Calibri" w:hAnsi="Calibri" w:cs="Calibri"/>
          <w:b/>
          <w:sz w:val="22"/>
          <w:szCs w:val="22"/>
        </w:rPr>
      </w:pPr>
    </w:p>
    <w:tbl>
      <w:tblPr>
        <w:tblW w:w="9137" w:type="dxa"/>
        <w:tblInd w:w="75" w:type="dxa"/>
        <w:tblCellMar>
          <w:left w:w="70" w:type="dxa"/>
          <w:right w:w="70" w:type="dxa"/>
        </w:tblCellMar>
        <w:tblLook w:val="04A0" w:firstRow="1" w:lastRow="0" w:firstColumn="1" w:lastColumn="0" w:noHBand="0" w:noVBand="1"/>
      </w:tblPr>
      <w:tblGrid>
        <w:gridCol w:w="5307"/>
        <w:gridCol w:w="1843"/>
        <w:gridCol w:w="1987"/>
      </w:tblGrid>
      <w:tr w:rsidR="00E05B93"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591EC7" w:rsidRPr="00DE67F2" w:rsidRDefault="00591EC7" w:rsidP="006259DD">
            <w:pPr>
              <w:jc w:val="center"/>
              <w:rPr>
                <w:rFonts w:ascii="Calibri" w:hAnsi="Calibri"/>
                <w:b/>
                <w:bCs/>
                <w:color w:val="000000"/>
                <w:sz w:val="18"/>
                <w:szCs w:val="18"/>
              </w:rPr>
            </w:pPr>
            <w:r w:rsidRPr="00DE67F2">
              <w:rPr>
                <w:rFonts w:ascii="Calibri" w:hAnsi="Calibri"/>
                <w:b/>
                <w:bCs/>
                <w:color w:val="000000"/>
                <w:sz w:val="18"/>
                <w:szCs w:val="18"/>
              </w:rPr>
              <w:t>SKUPINE IN PODSKUPINE</w:t>
            </w:r>
          </w:p>
        </w:tc>
        <w:tc>
          <w:tcPr>
            <w:tcW w:w="1843"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7F5D22">
            <w:pPr>
              <w:jc w:val="center"/>
              <w:rPr>
                <w:rFonts w:ascii="Calibri" w:hAnsi="Calibri"/>
                <w:b/>
                <w:bCs/>
                <w:color w:val="000000"/>
                <w:sz w:val="18"/>
                <w:szCs w:val="18"/>
              </w:rPr>
            </w:pPr>
            <w:r w:rsidRPr="00DE67F2">
              <w:rPr>
                <w:rFonts w:ascii="Calibri" w:hAnsi="Calibri"/>
                <w:b/>
                <w:bCs/>
                <w:color w:val="000000"/>
                <w:sz w:val="18"/>
                <w:szCs w:val="18"/>
              </w:rPr>
              <w:t>Skupaj vrednost z DDV za ocenjeno količino</w:t>
            </w:r>
          </w:p>
        </w:tc>
        <w:tc>
          <w:tcPr>
            <w:tcW w:w="1987"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7F5D22">
            <w:pPr>
              <w:jc w:val="center"/>
              <w:rPr>
                <w:rFonts w:ascii="Calibri" w:hAnsi="Calibri"/>
                <w:b/>
                <w:bCs/>
                <w:color w:val="000000"/>
                <w:sz w:val="16"/>
                <w:szCs w:val="16"/>
              </w:rPr>
            </w:pPr>
            <w:r w:rsidRPr="00DE67F2">
              <w:rPr>
                <w:rFonts w:ascii="Calibri" w:hAnsi="Calibri"/>
                <w:b/>
                <w:bCs/>
                <w:color w:val="000000"/>
                <w:sz w:val="18"/>
                <w:szCs w:val="16"/>
              </w:rPr>
              <w:t>Število živil po merilu »varnost in kakovost živil«</w:t>
            </w: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sidRPr="00580469">
              <w:rPr>
                <w:rFonts w:ascii="Calibri" w:hAnsi="Calibri"/>
                <w:b/>
                <w:bCs/>
                <w:color w:val="000000"/>
                <w:sz w:val="18"/>
                <w:szCs w:val="20"/>
              </w:rPr>
              <w:t>1. Skupina: MLEKO IN MLEČNI IZDELKI</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sidRPr="00580469">
              <w:rPr>
                <w:rFonts w:ascii="Calibri" w:hAnsi="Calibri"/>
                <w:b/>
                <w:bCs/>
                <w:color w:val="000000"/>
                <w:sz w:val="18"/>
                <w:szCs w:val="20"/>
              </w:rPr>
              <w:t>2. Skupina: MESO IN MESNI IZDELKI</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580469" w:rsidRDefault="007459B7" w:rsidP="007459B7">
            <w:pPr>
              <w:rPr>
                <w:rFonts w:ascii="Calibri" w:hAnsi="Calibri"/>
                <w:color w:val="000000"/>
                <w:sz w:val="18"/>
                <w:szCs w:val="20"/>
              </w:rPr>
            </w:pPr>
            <w:r w:rsidRPr="00580469">
              <w:rPr>
                <w:rFonts w:ascii="Calibri" w:hAnsi="Calibri"/>
                <w:color w:val="000000"/>
                <w:sz w:val="18"/>
                <w:szCs w:val="20"/>
              </w:rPr>
              <w:t>2.1. podskupina: meso in mesni izdelki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DE67F2" w:rsidRDefault="007459B7" w:rsidP="007459B7">
            <w:pPr>
              <w:jc w:val="center"/>
              <w:rPr>
                <w:rFonts w:ascii="Calibri" w:hAnsi="Calibri"/>
                <w:b/>
                <w:bCs/>
                <w:color w:val="000000"/>
                <w:sz w:val="16"/>
                <w:szCs w:val="16"/>
              </w:rPr>
            </w:pPr>
          </w:p>
        </w:tc>
      </w:tr>
      <w:tr w:rsidR="007459B7"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580469" w:rsidRDefault="007459B7" w:rsidP="007459B7">
            <w:pPr>
              <w:rPr>
                <w:rFonts w:ascii="Calibri" w:hAnsi="Calibri"/>
                <w:color w:val="000000"/>
                <w:sz w:val="18"/>
                <w:szCs w:val="20"/>
              </w:rPr>
            </w:pPr>
            <w:r w:rsidRPr="00580469">
              <w:rPr>
                <w:rFonts w:ascii="Calibri" w:hAnsi="Calibri"/>
                <w:color w:val="000000"/>
                <w:sz w:val="18"/>
                <w:szCs w:val="20"/>
              </w:rPr>
              <w:t>2.</w:t>
            </w:r>
            <w:r>
              <w:rPr>
                <w:rFonts w:ascii="Calibri" w:hAnsi="Calibri"/>
                <w:color w:val="000000"/>
                <w:sz w:val="18"/>
                <w:szCs w:val="20"/>
              </w:rPr>
              <w:t>2</w:t>
            </w:r>
            <w:r w:rsidRPr="00580469">
              <w:rPr>
                <w:rFonts w:ascii="Calibri" w:hAnsi="Calibri"/>
                <w:color w:val="000000"/>
                <w:sz w:val="18"/>
                <w:szCs w:val="20"/>
              </w:rPr>
              <w:t>. podskupina: perutninsko meso in izdelki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sidRPr="00580469">
              <w:rPr>
                <w:rFonts w:ascii="Calibri" w:hAnsi="Calibri"/>
                <w:b/>
                <w:bCs/>
                <w:color w:val="000000"/>
                <w:sz w:val="18"/>
                <w:szCs w:val="20"/>
              </w:rPr>
              <w:t xml:space="preserve">3. Skupina: </w:t>
            </w:r>
            <w:r>
              <w:rPr>
                <w:rFonts w:ascii="Calibri" w:hAnsi="Calibri"/>
                <w:b/>
                <w:bCs/>
                <w:color w:val="000000"/>
                <w:sz w:val="18"/>
                <w:szCs w:val="20"/>
              </w:rPr>
              <w:t>ZAMRZNJEN PROGRAM</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3</w:t>
            </w:r>
            <w:r w:rsidRPr="00580469">
              <w:rPr>
                <w:rFonts w:ascii="Calibri" w:hAnsi="Calibri"/>
                <w:color w:val="000000"/>
                <w:sz w:val="18"/>
                <w:szCs w:val="20"/>
              </w:rPr>
              <w:t xml:space="preserve">.1. podskupina: </w:t>
            </w:r>
            <w:r>
              <w:rPr>
                <w:rFonts w:ascii="Calibri" w:hAnsi="Calibri"/>
                <w:color w:val="000000"/>
                <w:sz w:val="18"/>
                <w:szCs w:val="20"/>
              </w:rPr>
              <w:t>zamrznjene ribe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3</w:t>
            </w:r>
            <w:r w:rsidRPr="00580469">
              <w:rPr>
                <w:rFonts w:ascii="Calibri" w:hAnsi="Calibri"/>
                <w:color w:val="000000"/>
                <w:sz w:val="18"/>
                <w:szCs w:val="20"/>
              </w:rPr>
              <w:t>.</w:t>
            </w:r>
            <w:r>
              <w:rPr>
                <w:rFonts w:ascii="Calibri" w:hAnsi="Calibri"/>
                <w:color w:val="000000"/>
                <w:sz w:val="18"/>
                <w:szCs w:val="20"/>
              </w:rPr>
              <w:t>2</w:t>
            </w:r>
            <w:r w:rsidRPr="00580469">
              <w:rPr>
                <w:rFonts w:ascii="Calibri" w:hAnsi="Calibri"/>
                <w:color w:val="000000"/>
                <w:sz w:val="18"/>
                <w:szCs w:val="20"/>
              </w:rPr>
              <w:t xml:space="preserve">. podskupina: </w:t>
            </w:r>
            <w:r>
              <w:rPr>
                <w:rFonts w:ascii="Calibri" w:hAnsi="Calibri"/>
                <w:color w:val="000000"/>
                <w:sz w:val="18"/>
                <w:szCs w:val="20"/>
              </w:rPr>
              <w:t xml:space="preserve">zamrznjena zelenjava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b/>
                <w:bCs/>
                <w:color w:val="000000"/>
                <w:sz w:val="18"/>
                <w:szCs w:val="20"/>
              </w:rPr>
            </w:pPr>
            <w:r w:rsidRPr="00D1229A">
              <w:rPr>
                <w:rFonts w:ascii="Calibri" w:hAnsi="Calibri"/>
                <w:color w:val="000000"/>
                <w:sz w:val="18"/>
                <w:szCs w:val="20"/>
              </w:rPr>
              <w:t>3.3. podskupina:</w:t>
            </w:r>
            <w:r>
              <w:rPr>
                <w:rFonts w:ascii="Calibri" w:hAnsi="Calibri"/>
                <w:b/>
                <w:bCs/>
                <w:color w:val="000000"/>
                <w:sz w:val="18"/>
                <w:szCs w:val="20"/>
              </w:rPr>
              <w:t xml:space="preserve"> </w:t>
            </w:r>
            <w:r>
              <w:rPr>
                <w:rFonts w:ascii="Calibri" w:hAnsi="Calibri"/>
                <w:bCs/>
                <w:color w:val="000000"/>
                <w:sz w:val="18"/>
                <w:szCs w:val="20"/>
              </w:rPr>
              <w:t>zamrznjen</w:t>
            </w:r>
            <w:r w:rsidRPr="00D1229A">
              <w:rPr>
                <w:rFonts w:ascii="Calibri" w:hAnsi="Calibri"/>
                <w:bCs/>
                <w:color w:val="000000"/>
                <w:sz w:val="18"/>
                <w:szCs w:val="20"/>
              </w:rPr>
              <w:t>i izdelki iz testa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4</w:t>
            </w:r>
            <w:r w:rsidRPr="00580469">
              <w:rPr>
                <w:rFonts w:ascii="Calibri" w:hAnsi="Calibri"/>
                <w:b/>
                <w:bCs/>
                <w:color w:val="000000"/>
                <w:sz w:val="18"/>
                <w:szCs w:val="20"/>
              </w:rPr>
              <w:t>. Skupina: SVEŽA ZELENJAVA IN SADJE</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4</w:t>
            </w:r>
            <w:r w:rsidRPr="00580469">
              <w:rPr>
                <w:rFonts w:ascii="Calibri" w:hAnsi="Calibri"/>
                <w:color w:val="000000"/>
                <w:sz w:val="18"/>
                <w:szCs w:val="20"/>
              </w:rPr>
              <w:t>.1. podskupina: sveža zelenjava</w:t>
            </w:r>
            <w:r>
              <w:rPr>
                <w:rFonts w:ascii="Calibri" w:hAnsi="Calibri"/>
                <w:color w:val="000000"/>
                <w:sz w:val="18"/>
                <w:szCs w:val="20"/>
              </w:rPr>
              <w:t xml:space="preserve"> in sadje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DE67F2" w:rsidRDefault="007459B7" w:rsidP="007459B7">
            <w:pPr>
              <w:jc w:val="center"/>
              <w:rPr>
                <w:rFonts w:ascii="Calibri" w:hAnsi="Calibri"/>
                <w:b/>
                <w:bCs/>
                <w:color w:val="000000"/>
                <w:sz w:val="16"/>
                <w:szCs w:val="16"/>
              </w:rPr>
            </w:pPr>
          </w:p>
        </w:tc>
      </w:tr>
      <w:tr w:rsidR="007459B7"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 xml:space="preserve">4.2. podskupina: </w:t>
            </w:r>
            <w:r w:rsidRPr="00580469">
              <w:rPr>
                <w:rFonts w:ascii="Calibri" w:hAnsi="Calibri"/>
                <w:color w:val="000000"/>
                <w:sz w:val="18"/>
                <w:szCs w:val="20"/>
              </w:rPr>
              <w:t xml:space="preserve">suho sadje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5</w:t>
            </w:r>
            <w:r w:rsidRPr="00580469">
              <w:rPr>
                <w:rFonts w:ascii="Calibri" w:hAnsi="Calibri"/>
                <w:b/>
                <w:bCs/>
                <w:color w:val="000000"/>
                <w:sz w:val="18"/>
                <w:szCs w:val="20"/>
              </w:rPr>
              <w:t>. Skupina: KONZERVIRANA ZELENJAVA IN SADJE</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6</w:t>
            </w:r>
            <w:r w:rsidRPr="00580469">
              <w:rPr>
                <w:rFonts w:ascii="Calibri" w:hAnsi="Calibri"/>
                <w:b/>
                <w:bCs/>
                <w:color w:val="000000"/>
                <w:sz w:val="18"/>
                <w:szCs w:val="20"/>
              </w:rPr>
              <w:t>. Skupina:  SADNI SOKOVI IN SIRUPI, VODA</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7</w:t>
            </w:r>
            <w:r w:rsidRPr="00580469">
              <w:rPr>
                <w:rFonts w:ascii="Calibri" w:hAnsi="Calibri"/>
                <w:b/>
                <w:bCs/>
                <w:color w:val="000000"/>
                <w:sz w:val="18"/>
                <w:szCs w:val="20"/>
              </w:rPr>
              <w:t>. Skupina:  ŽITA, MLEVSKI IZDELKI IN TESTENINE</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8</w:t>
            </w:r>
            <w:r w:rsidRPr="00580469">
              <w:rPr>
                <w:rFonts w:ascii="Calibri" w:hAnsi="Calibri"/>
                <w:b/>
                <w:bCs/>
                <w:color w:val="000000"/>
                <w:sz w:val="18"/>
                <w:szCs w:val="20"/>
              </w:rPr>
              <w:t>. Skupina: DIETNA ŽIVILA</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8</w:t>
            </w:r>
            <w:r w:rsidRPr="00580469">
              <w:rPr>
                <w:rFonts w:ascii="Calibri" w:hAnsi="Calibri"/>
                <w:color w:val="000000"/>
                <w:sz w:val="18"/>
                <w:szCs w:val="20"/>
              </w:rPr>
              <w:t>.1. podskupina: dietno mleko in mlečni izdelki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8</w:t>
            </w:r>
            <w:r w:rsidRPr="00580469">
              <w:rPr>
                <w:rFonts w:ascii="Calibri" w:hAnsi="Calibri"/>
                <w:color w:val="000000"/>
                <w:sz w:val="18"/>
                <w:szCs w:val="20"/>
              </w:rPr>
              <w:t>.2. podskupina: kruhi, testenine, mlevski izdelki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 xml:space="preserve">8.3. podskupina: zamrznjeni dietni izdelki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rPr>
                <w:rFonts w:ascii="Calibri" w:hAnsi="Calibri"/>
                <w:color w:val="000000"/>
                <w:sz w:val="18"/>
                <w:szCs w:val="20"/>
              </w:rPr>
            </w:pPr>
            <w:r>
              <w:rPr>
                <w:rFonts w:ascii="Calibri" w:hAnsi="Calibri"/>
                <w:color w:val="000000"/>
                <w:sz w:val="18"/>
                <w:szCs w:val="20"/>
              </w:rPr>
              <w:t>8.4</w:t>
            </w:r>
            <w:r w:rsidRPr="00635241">
              <w:rPr>
                <w:rFonts w:ascii="Calibri" w:hAnsi="Calibri"/>
                <w:color w:val="000000"/>
                <w:sz w:val="18"/>
                <w:szCs w:val="20"/>
              </w:rPr>
              <w:t>.</w:t>
            </w:r>
            <w:r>
              <w:rPr>
                <w:rFonts w:ascii="Calibri" w:hAnsi="Calibri"/>
                <w:color w:val="000000"/>
                <w:sz w:val="18"/>
                <w:szCs w:val="20"/>
              </w:rPr>
              <w:t xml:space="preserve"> </w:t>
            </w:r>
            <w:r w:rsidRPr="00635241">
              <w:rPr>
                <w:rFonts w:ascii="Calibri" w:hAnsi="Calibri"/>
                <w:color w:val="000000"/>
                <w:sz w:val="18"/>
                <w:szCs w:val="20"/>
              </w:rPr>
              <w:t xml:space="preserve">podskupina: </w:t>
            </w:r>
            <w:r>
              <w:rPr>
                <w:rFonts w:ascii="Calibri" w:hAnsi="Calibri"/>
                <w:color w:val="000000"/>
                <w:sz w:val="18"/>
                <w:szCs w:val="20"/>
              </w:rPr>
              <w:t>ostali</w:t>
            </w:r>
            <w:r w:rsidRPr="00635241">
              <w:rPr>
                <w:rFonts w:ascii="Calibri" w:hAnsi="Calibri"/>
                <w:color w:val="000000"/>
                <w:sz w:val="18"/>
                <w:szCs w:val="20"/>
              </w:rPr>
              <w:t xml:space="preserve"> izdelki</w:t>
            </w:r>
            <w:r>
              <w:rPr>
                <w:rFonts w:ascii="Calibri" w:hAnsi="Calibri"/>
                <w:color w:val="000000"/>
                <w:sz w:val="18"/>
                <w:szCs w:val="20"/>
              </w:rPr>
              <w:t xml:space="preserve"> brez glutena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rPr>
                <w:rFonts w:ascii="Calibri" w:hAnsi="Calibri"/>
                <w:color w:val="000000"/>
                <w:sz w:val="18"/>
                <w:szCs w:val="20"/>
              </w:rPr>
            </w:pPr>
            <w:r>
              <w:rPr>
                <w:rFonts w:ascii="Calibri" w:hAnsi="Calibri"/>
                <w:color w:val="000000"/>
                <w:sz w:val="18"/>
                <w:szCs w:val="20"/>
              </w:rPr>
              <w:t xml:space="preserve">8.5. podskupina: </w:t>
            </w:r>
            <w:r w:rsidRPr="00DC411C">
              <w:rPr>
                <w:rFonts w:ascii="Calibri" w:hAnsi="Calibri"/>
                <w:color w:val="000000"/>
                <w:sz w:val="18"/>
                <w:szCs w:val="20"/>
              </w:rPr>
              <w:t xml:space="preserve">PKU živila - </w:t>
            </w:r>
            <w:proofErr w:type="spellStart"/>
            <w:r w:rsidRPr="00DC411C">
              <w:rPr>
                <w:rFonts w:ascii="Calibri" w:hAnsi="Calibri"/>
                <w:color w:val="000000"/>
                <w:sz w:val="18"/>
                <w:szCs w:val="20"/>
              </w:rPr>
              <w:t>Fenilketonurija</w:t>
            </w:r>
            <w:proofErr w:type="spellEnd"/>
          </w:p>
        </w:tc>
        <w:tc>
          <w:tcPr>
            <w:tcW w:w="1843" w:type="dxa"/>
            <w:tcBorders>
              <w:top w:val="nil"/>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Pr>
                <w:rFonts w:ascii="Calibri" w:hAnsi="Calibri"/>
                <w:b/>
                <w:bCs/>
                <w:color w:val="000000"/>
                <w:sz w:val="18"/>
                <w:szCs w:val="20"/>
              </w:rPr>
              <w:t>9</w:t>
            </w:r>
            <w:r w:rsidRPr="00580469">
              <w:rPr>
                <w:rFonts w:ascii="Calibri" w:hAnsi="Calibri"/>
                <w:b/>
                <w:bCs/>
                <w:color w:val="000000"/>
                <w:sz w:val="18"/>
                <w:szCs w:val="20"/>
              </w:rPr>
              <w:t>. Skupina:  KRUH, PEKOVSKO PECIVO</w:t>
            </w:r>
          </w:p>
        </w:tc>
        <w:tc>
          <w:tcPr>
            <w:tcW w:w="1843" w:type="dxa"/>
            <w:tcBorders>
              <w:top w:val="nil"/>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459B7" w:rsidRPr="00580469" w:rsidRDefault="007459B7" w:rsidP="007459B7">
            <w:pPr>
              <w:rPr>
                <w:rFonts w:ascii="Calibri" w:hAnsi="Calibri"/>
                <w:b/>
                <w:bCs/>
                <w:color w:val="000000"/>
                <w:sz w:val="18"/>
                <w:szCs w:val="20"/>
              </w:rPr>
            </w:pPr>
            <w:r w:rsidRPr="00580469">
              <w:rPr>
                <w:rFonts w:ascii="Calibri" w:hAnsi="Calibri"/>
                <w:b/>
                <w:bCs/>
                <w:color w:val="000000"/>
                <w:sz w:val="18"/>
                <w:szCs w:val="20"/>
              </w:rPr>
              <w:t>1</w:t>
            </w:r>
            <w:r>
              <w:rPr>
                <w:rFonts w:ascii="Calibri" w:hAnsi="Calibri"/>
                <w:b/>
                <w:bCs/>
                <w:color w:val="000000"/>
                <w:sz w:val="18"/>
                <w:szCs w:val="20"/>
              </w:rPr>
              <w:t>0</w:t>
            </w:r>
            <w:r w:rsidRPr="00580469">
              <w:rPr>
                <w:rFonts w:ascii="Calibri" w:hAnsi="Calibri"/>
                <w:b/>
                <w:bCs/>
                <w:color w:val="000000"/>
                <w:sz w:val="18"/>
                <w:szCs w:val="20"/>
              </w:rPr>
              <w:t>. Skupina:  OSTALO PREHRAMBENO BLAGO</w:t>
            </w:r>
            <w:r>
              <w:rPr>
                <w:rFonts w:ascii="Calibri" w:hAnsi="Calibri"/>
                <w:b/>
                <w:bCs/>
                <w:color w:val="000000"/>
                <w:sz w:val="18"/>
                <w:szCs w:val="20"/>
              </w:rPr>
              <w:t>, MED</w:t>
            </w:r>
          </w:p>
        </w:tc>
        <w:tc>
          <w:tcPr>
            <w:tcW w:w="1843" w:type="dxa"/>
            <w:tcBorders>
              <w:top w:val="nil"/>
              <w:left w:val="single" w:sz="4" w:space="0" w:color="auto"/>
              <w:bottom w:val="single" w:sz="4" w:space="0" w:color="auto"/>
              <w:right w:val="single" w:sz="4" w:space="0" w:color="auto"/>
            </w:tcBorders>
            <w:shd w:val="clear" w:color="auto" w:fill="FFF2CC" w:themeFill="accent4" w:themeFillTint="33"/>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FC000D" w:rsidRDefault="007459B7" w:rsidP="007459B7">
            <w:pPr>
              <w:rPr>
                <w:rFonts w:ascii="Calibri" w:hAnsi="Calibri"/>
                <w:bCs/>
                <w:color w:val="000000"/>
                <w:sz w:val="18"/>
                <w:szCs w:val="20"/>
              </w:rPr>
            </w:pPr>
            <w:r>
              <w:rPr>
                <w:rFonts w:ascii="Calibri" w:hAnsi="Calibri"/>
                <w:bCs/>
                <w:color w:val="000000"/>
                <w:sz w:val="18"/>
                <w:szCs w:val="20"/>
              </w:rPr>
              <w:t>10</w:t>
            </w:r>
            <w:r w:rsidRPr="00FC000D">
              <w:rPr>
                <w:rFonts w:ascii="Calibri" w:hAnsi="Calibri"/>
                <w:bCs/>
                <w:color w:val="000000"/>
                <w:sz w:val="18"/>
                <w:szCs w:val="20"/>
              </w:rPr>
              <w:t>.1. podskupina: med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6B6E9F">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FC000D" w:rsidRDefault="007459B7" w:rsidP="007459B7">
            <w:pPr>
              <w:rPr>
                <w:rFonts w:ascii="Calibri" w:hAnsi="Calibri"/>
                <w:bCs/>
                <w:color w:val="000000"/>
                <w:sz w:val="18"/>
                <w:szCs w:val="20"/>
              </w:rPr>
            </w:pPr>
            <w:r>
              <w:rPr>
                <w:rFonts w:ascii="Calibri" w:hAnsi="Calibri"/>
                <w:bCs/>
                <w:color w:val="000000"/>
                <w:sz w:val="18"/>
                <w:szCs w:val="20"/>
              </w:rPr>
              <w:t>10.2. podskupina: ostala živila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ind w:left="360"/>
              <w:jc w:val="center"/>
              <w:rPr>
                <w:rFonts w:ascii="Calibri" w:hAnsi="Calibri"/>
                <w:b/>
                <w:bCs/>
                <w:color w:val="000000"/>
                <w:sz w:val="16"/>
                <w:szCs w:val="16"/>
              </w:rPr>
            </w:pPr>
          </w:p>
        </w:tc>
      </w:tr>
      <w:tr w:rsidR="007459B7" w:rsidRPr="00DE67F2" w:rsidTr="006B6E9F">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459B7" w:rsidRPr="00580469" w:rsidRDefault="007459B7" w:rsidP="007459B7">
            <w:pPr>
              <w:rPr>
                <w:rFonts w:ascii="Calibri" w:hAnsi="Calibri"/>
                <w:b/>
                <w:bCs/>
                <w:color w:val="000000"/>
                <w:sz w:val="18"/>
                <w:szCs w:val="20"/>
              </w:rPr>
            </w:pPr>
            <w:r w:rsidRPr="00580469">
              <w:rPr>
                <w:rFonts w:ascii="Calibri" w:hAnsi="Calibri"/>
                <w:b/>
                <w:bCs/>
                <w:color w:val="000000"/>
                <w:sz w:val="18"/>
                <w:szCs w:val="20"/>
              </w:rPr>
              <w:lastRenderedPageBreak/>
              <w:t>1</w:t>
            </w:r>
            <w:r>
              <w:rPr>
                <w:rFonts w:ascii="Calibri" w:hAnsi="Calibri"/>
                <w:b/>
                <w:bCs/>
                <w:color w:val="000000"/>
                <w:sz w:val="18"/>
                <w:szCs w:val="20"/>
              </w:rPr>
              <w:t>1</w:t>
            </w:r>
            <w:r w:rsidRPr="00580469">
              <w:rPr>
                <w:rFonts w:ascii="Calibri" w:hAnsi="Calibri"/>
                <w:b/>
                <w:bCs/>
                <w:color w:val="000000"/>
                <w:sz w:val="18"/>
                <w:szCs w:val="20"/>
              </w:rPr>
              <w:t>. Skupina: EKOLOŠKA ŽIVILA IN IZDELKI</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459B7" w:rsidRPr="00DE67F2" w:rsidRDefault="007459B7" w:rsidP="007459B7">
            <w:pPr>
              <w:ind w:left="360"/>
              <w:jc w:val="center"/>
              <w:rPr>
                <w:rFonts w:ascii="Calibri" w:hAnsi="Calibri"/>
                <w:b/>
                <w:bCs/>
                <w:color w:val="000000"/>
                <w:sz w:val="16"/>
                <w:szCs w:val="16"/>
              </w:rPr>
            </w:pPr>
            <w:r>
              <w:rPr>
                <w:rFonts w:ascii="Calibri" w:hAnsi="Calibri"/>
                <w:b/>
                <w:bCs/>
                <w:color w:val="000000"/>
                <w:sz w:val="16"/>
                <w:szCs w:val="16"/>
              </w:rPr>
              <w:t xml:space="preserve"> EKO CERTIFIKAT JE POGOJ</w:t>
            </w:r>
          </w:p>
        </w:tc>
      </w:tr>
      <w:tr w:rsidR="007459B7" w:rsidRPr="00DE67F2" w:rsidTr="006B6E9F">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sidRPr="00580469">
              <w:rPr>
                <w:rFonts w:ascii="Calibri" w:hAnsi="Calibri"/>
                <w:color w:val="000000"/>
                <w:sz w:val="18"/>
                <w:szCs w:val="20"/>
              </w:rPr>
              <w:t>1</w:t>
            </w:r>
            <w:r>
              <w:rPr>
                <w:rFonts w:ascii="Calibri" w:hAnsi="Calibri"/>
                <w:color w:val="000000"/>
                <w:sz w:val="18"/>
                <w:szCs w:val="20"/>
              </w:rPr>
              <w:t>1</w:t>
            </w:r>
            <w:r w:rsidRPr="00580469">
              <w:rPr>
                <w:rFonts w:ascii="Calibri" w:hAnsi="Calibri"/>
                <w:color w:val="000000"/>
                <w:sz w:val="18"/>
                <w:szCs w:val="20"/>
              </w:rPr>
              <w:t>.1. podskupina: ekološko mleko in mlečni izdelki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r>
              <w:rPr>
                <w:rFonts w:ascii="Calibri" w:hAnsi="Calibri"/>
                <w:b/>
                <w:bCs/>
                <w:color w:val="000000"/>
                <w:sz w:val="16"/>
                <w:szCs w:val="16"/>
              </w:rPr>
              <w:t>/</w:t>
            </w: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11</w:t>
            </w:r>
            <w:r w:rsidRPr="00580469">
              <w:rPr>
                <w:rFonts w:ascii="Calibri" w:hAnsi="Calibri"/>
                <w:color w:val="000000"/>
                <w:sz w:val="18"/>
                <w:szCs w:val="20"/>
              </w:rPr>
              <w:t>.</w:t>
            </w:r>
            <w:r>
              <w:rPr>
                <w:rFonts w:ascii="Calibri" w:hAnsi="Calibri"/>
                <w:color w:val="000000"/>
                <w:sz w:val="18"/>
                <w:szCs w:val="20"/>
              </w:rPr>
              <w:t>2</w:t>
            </w:r>
            <w:r w:rsidRPr="00580469">
              <w:rPr>
                <w:rFonts w:ascii="Calibri" w:hAnsi="Calibri"/>
                <w:color w:val="000000"/>
                <w:sz w:val="18"/>
                <w:szCs w:val="20"/>
              </w:rPr>
              <w:t>. Podskupina: ekološk</w:t>
            </w:r>
            <w:r>
              <w:rPr>
                <w:rFonts w:ascii="Calibri" w:hAnsi="Calibri"/>
                <w:color w:val="000000"/>
                <w:sz w:val="18"/>
                <w:szCs w:val="20"/>
              </w:rPr>
              <w:t>i kruh in pekovsko pecivo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jc w:val="center"/>
            </w:pPr>
            <w:r w:rsidRPr="00774E64">
              <w:rPr>
                <w:rFonts w:ascii="Calibri" w:hAnsi="Calibri"/>
                <w:b/>
                <w:bCs/>
                <w:color w:val="000000"/>
                <w:sz w:val="16"/>
                <w:szCs w:val="16"/>
              </w:rPr>
              <w:t>/</w:t>
            </w:r>
          </w:p>
        </w:tc>
      </w:tr>
      <w:tr w:rsidR="007459B7" w:rsidRPr="00DE67F2" w:rsidTr="007459B7">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Pr="00580469" w:rsidRDefault="007459B7" w:rsidP="007459B7">
            <w:pPr>
              <w:rPr>
                <w:rFonts w:ascii="Calibri" w:hAnsi="Calibri"/>
                <w:color w:val="000000"/>
                <w:sz w:val="18"/>
                <w:szCs w:val="20"/>
              </w:rPr>
            </w:pPr>
            <w:r>
              <w:rPr>
                <w:rFonts w:ascii="Calibri" w:hAnsi="Calibri"/>
                <w:color w:val="000000"/>
                <w:sz w:val="18"/>
                <w:szCs w:val="20"/>
              </w:rPr>
              <w:t>11.3</w:t>
            </w:r>
            <w:r w:rsidRPr="00580469">
              <w:rPr>
                <w:rFonts w:ascii="Calibri" w:hAnsi="Calibri"/>
                <w:color w:val="000000"/>
                <w:sz w:val="18"/>
                <w:szCs w:val="20"/>
              </w:rPr>
              <w:t>. pods</w:t>
            </w:r>
            <w:r>
              <w:rPr>
                <w:rFonts w:ascii="Calibri" w:hAnsi="Calibri"/>
                <w:color w:val="000000"/>
                <w:sz w:val="18"/>
                <w:szCs w:val="20"/>
              </w:rPr>
              <w:t>kupina: ekološki sadni sok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jc w:val="center"/>
            </w:pPr>
            <w:r w:rsidRPr="00774E64">
              <w:rPr>
                <w:rFonts w:ascii="Calibri" w:hAnsi="Calibri"/>
                <w:b/>
                <w:bCs/>
                <w:color w:val="000000"/>
                <w:sz w:val="16"/>
                <w:szCs w:val="16"/>
              </w:rPr>
              <w:t>/</w:t>
            </w: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r w:rsidRPr="00B00AC0">
              <w:rPr>
                <w:rFonts w:ascii="Calibri" w:hAnsi="Calibri"/>
                <w:color w:val="000000"/>
                <w:sz w:val="18"/>
                <w:szCs w:val="20"/>
              </w:rPr>
              <w:t>11.</w:t>
            </w:r>
            <w:r>
              <w:rPr>
                <w:rFonts w:ascii="Calibri" w:hAnsi="Calibri"/>
                <w:color w:val="000000"/>
                <w:sz w:val="18"/>
                <w:szCs w:val="20"/>
              </w:rPr>
              <w:t>4</w:t>
            </w:r>
            <w:r w:rsidRPr="00B00AC0">
              <w:rPr>
                <w:rFonts w:ascii="Calibri" w:hAnsi="Calibri"/>
                <w:color w:val="000000"/>
                <w:sz w:val="18"/>
                <w:szCs w:val="20"/>
              </w:rPr>
              <w:t>. podskupina: ekološk</w:t>
            </w:r>
            <w:r>
              <w:rPr>
                <w:rFonts w:ascii="Calibri" w:hAnsi="Calibri"/>
                <w:color w:val="000000"/>
                <w:sz w:val="18"/>
                <w:szCs w:val="20"/>
              </w:rPr>
              <w:t>o suho sadje</w:t>
            </w:r>
          </w:p>
        </w:tc>
        <w:tc>
          <w:tcPr>
            <w:tcW w:w="1843" w:type="dxa"/>
            <w:tcBorders>
              <w:top w:val="nil"/>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jc w:val="center"/>
            </w:pPr>
            <w:r w:rsidRPr="00774E64">
              <w:rPr>
                <w:rFonts w:ascii="Calibri" w:hAnsi="Calibri"/>
                <w:b/>
                <w:bCs/>
                <w:color w:val="000000"/>
                <w:sz w:val="16"/>
                <w:szCs w:val="16"/>
              </w:rPr>
              <w:t>/</w:t>
            </w: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r w:rsidRPr="00B00AC0">
              <w:rPr>
                <w:rFonts w:ascii="Calibri" w:hAnsi="Calibri"/>
                <w:color w:val="000000"/>
                <w:sz w:val="18"/>
                <w:szCs w:val="20"/>
              </w:rPr>
              <w:t>11</w:t>
            </w:r>
            <w:r>
              <w:rPr>
                <w:rFonts w:ascii="Calibri" w:hAnsi="Calibri"/>
                <w:color w:val="000000"/>
                <w:sz w:val="18"/>
                <w:szCs w:val="20"/>
              </w:rPr>
              <w:t>.5</w:t>
            </w:r>
            <w:r w:rsidRPr="00B00AC0">
              <w:rPr>
                <w:rFonts w:ascii="Calibri" w:hAnsi="Calibri"/>
                <w:color w:val="000000"/>
                <w:sz w:val="18"/>
                <w:szCs w:val="20"/>
              </w:rPr>
              <w:t>. podskupina: ekološka</w:t>
            </w:r>
            <w:r>
              <w:rPr>
                <w:rFonts w:ascii="Calibri" w:hAnsi="Calibri"/>
                <w:color w:val="000000"/>
                <w:sz w:val="18"/>
                <w:szCs w:val="20"/>
              </w:rPr>
              <w:t xml:space="preserve"> jajca</w:t>
            </w:r>
          </w:p>
        </w:tc>
        <w:tc>
          <w:tcPr>
            <w:tcW w:w="1843" w:type="dxa"/>
            <w:tcBorders>
              <w:top w:val="nil"/>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pPr>
              <w:jc w:val="center"/>
            </w:pPr>
            <w:r w:rsidRPr="00774E64">
              <w:rPr>
                <w:rFonts w:ascii="Calibri" w:hAnsi="Calibri"/>
                <w:b/>
                <w:bCs/>
                <w:color w:val="000000"/>
                <w:sz w:val="16"/>
                <w:szCs w:val="16"/>
              </w:rPr>
              <w:t>/</w:t>
            </w:r>
          </w:p>
        </w:tc>
      </w:tr>
      <w:tr w:rsidR="007459B7" w:rsidRPr="00DE67F2" w:rsidTr="007459B7">
        <w:trPr>
          <w:trHeight w:val="340"/>
        </w:trPr>
        <w:tc>
          <w:tcPr>
            <w:tcW w:w="530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Default="007459B7" w:rsidP="007459B7">
            <w:r w:rsidRPr="00B00AC0">
              <w:rPr>
                <w:rFonts w:ascii="Calibri" w:hAnsi="Calibri"/>
                <w:color w:val="000000"/>
                <w:sz w:val="18"/>
                <w:szCs w:val="20"/>
              </w:rPr>
              <w:t>11</w:t>
            </w:r>
            <w:r>
              <w:rPr>
                <w:rFonts w:ascii="Calibri" w:hAnsi="Calibri"/>
                <w:color w:val="000000"/>
                <w:sz w:val="18"/>
                <w:szCs w:val="20"/>
              </w:rPr>
              <w:t>.6. podskupina: ekološko meso in mesni izdelki</w:t>
            </w:r>
          </w:p>
        </w:tc>
        <w:tc>
          <w:tcPr>
            <w:tcW w:w="1843" w:type="dxa"/>
            <w:tcBorders>
              <w:top w:val="nil"/>
              <w:left w:val="single" w:sz="4" w:space="0" w:color="auto"/>
              <w:bottom w:val="single" w:sz="4" w:space="0" w:color="auto"/>
              <w:right w:val="single" w:sz="4" w:space="0" w:color="auto"/>
            </w:tcBorders>
            <w:shd w:val="clear" w:color="auto" w:fill="FFFFFF" w:themeFill="background1"/>
          </w:tcPr>
          <w:p w:rsidR="007459B7" w:rsidRPr="00DE67F2" w:rsidRDefault="007459B7" w:rsidP="007459B7">
            <w:pPr>
              <w:ind w:left="360"/>
              <w:rPr>
                <w:rFonts w:ascii="Calibri" w:hAnsi="Calibri"/>
                <w:b/>
                <w:bCs/>
                <w:color w:val="000000"/>
                <w:sz w:val="18"/>
                <w:szCs w:val="18"/>
              </w:rPr>
            </w:pPr>
          </w:p>
        </w:tc>
        <w:tc>
          <w:tcPr>
            <w:tcW w:w="1987" w:type="dxa"/>
            <w:tcBorders>
              <w:top w:val="nil"/>
              <w:left w:val="single" w:sz="4" w:space="0" w:color="auto"/>
              <w:bottom w:val="single" w:sz="4" w:space="0" w:color="auto"/>
              <w:right w:val="single" w:sz="4" w:space="0" w:color="auto"/>
            </w:tcBorders>
            <w:shd w:val="clear" w:color="auto" w:fill="FFFFFF" w:themeFill="background1"/>
            <w:vAlign w:val="center"/>
          </w:tcPr>
          <w:p w:rsidR="007459B7" w:rsidRPr="00DE67F2" w:rsidRDefault="007459B7" w:rsidP="007459B7">
            <w:pPr>
              <w:jc w:val="center"/>
              <w:rPr>
                <w:rFonts w:ascii="Calibri" w:hAnsi="Calibri"/>
                <w:b/>
                <w:bCs/>
                <w:color w:val="000000"/>
                <w:sz w:val="16"/>
                <w:szCs w:val="16"/>
              </w:rPr>
            </w:pPr>
            <w:r>
              <w:rPr>
                <w:rFonts w:ascii="Calibri" w:hAnsi="Calibri"/>
                <w:b/>
                <w:bCs/>
                <w:color w:val="000000"/>
                <w:sz w:val="16"/>
                <w:szCs w:val="16"/>
              </w:rPr>
              <w:t>/</w:t>
            </w:r>
          </w:p>
        </w:tc>
      </w:tr>
      <w:tr w:rsidR="00485328" w:rsidRPr="00DE67F2" w:rsidTr="00485328">
        <w:trPr>
          <w:trHeight w:val="340"/>
        </w:trPr>
        <w:tc>
          <w:tcPr>
            <w:tcW w:w="5307" w:type="dxa"/>
            <w:tcBorders>
              <w:top w:val="single" w:sz="4" w:space="0" w:color="auto"/>
              <w:left w:val="single" w:sz="4" w:space="0" w:color="auto"/>
              <w:bottom w:val="single" w:sz="4" w:space="0" w:color="auto"/>
              <w:right w:val="single" w:sz="4" w:space="0" w:color="auto"/>
            </w:tcBorders>
            <w:shd w:val="clear" w:color="auto" w:fill="FFD966"/>
            <w:vAlign w:val="center"/>
          </w:tcPr>
          <w:p w:rsidR="00485328" w:rsidRPr="00DE67F2" w:rsidRDefault="00485328" w:rsidP="00485328">
            <w:pPr>
              <w:rPr>
                <w:rFonts w:ascii="Calibri" w:hAnsi="Calibri"/>
                <w:b/>
                <w:color w:val="000000"/>
                <w:sz w:val="18"/>
                <w:szCs w:val="18"/>
              </w:rPr>
            </w:pPr>
            <w:r w:rsidRPr="00DE67F2">
              <w:rPr>
                <w:rFonts w:ascii="Calibri" w:hAnsi="Calibri"/>
                <w:b/>
                <w:color w:val="000000"/>
                <w:sz w:val="18"/>
                <w:szCs w:val="18"/>
              </w:rPr>
              <w:t>SKUPAJ ponudba z DDV</w:t>
            </w:r>
          </w:p>
        </w:tc>
        <w:tc>
          <w:tcPr>
            <w:tcW w:w="1843" w:type="dxa"/>
            <w:tcBorders>
              <w:top w:val="single" w:sz="4" w:space="0" w:color="auto"/>
              <w:left w:val="single" w:sz="4" w:space="0" w:color="auto"/>
              <w:bottom w:val="single" w:sz="4" w:space="0" w:color="auto"/>
              <w:right w:val="single" w:sz="4" w:space="0" w:color="auto"/>
            </w:tcBorders>
            <w:shd w:val="clear" w:color="auto" w:fill="FFD966"/>
          </w:tcPr>
          <w:p w:rsidR="00485328" w:rsidRPr="00DE67F2" w:rsidRDefault="00485328" w:rsidP="00485328">
            <w:pPr>
              <w:ind w:left="360"/>
              <w:rPr>
                <w:rFonts w:ascii="Calibri" w:hAnsi="Calibri"/>
                <w:b/>
                <w:color w:val="000000"/>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FFD966"/>
            <w:vAlign w:val="center"/>
          </w:tcPr>
          <w:p w:rsidR="00485328" w:rsidRPr="00DE67F2" w:rsidRDefault="00485328" w:rsidP="00485328">
            <w:pPr>
              <w:ind w:left="360"/>
              <w:jc w:val="center"/>
              <w:rPr>
                <w:rFonts w:ascii="Calibri" w:hAnsi="Calibri"/>
                <w:b/>
                <w:color w:val="000000"/>
                <w:sz w:val="16"/>
                <w:szCs w:val="16"/>
              </w:rPr>
            </w:pPr>
          </w:p>
        </w:tc>
      </w:tr>
    </w:tbl>
    <w:p w:rsidR="00E05B93" w:rsidRDefault="00E05B93" w:rsidP="00B35D31">
      <w:pPr>
        <w:jc w:val="both"/>
        <w:outlineLvl w:val="0"/>
        <w:rPr>
          <w:rFonts w:ascii="Calibri" w:hAnsi="Calibri" w:cs="Calibri"/>
          <w:b/>
          <w:sz w:val="22"/>
          <w:szCs w:val="22"/>
        </w:rPr>
      </w:pPr>
    </w:p>
    <w:p w:rsidR="00626B83" w:rsidRDefault="00626B83" w:rsidP="00E05B93">
      <w:pPr>
        <w:jc w:val="both"/>
        <w:rPr>
          <w:rFonts w:ascii="Calibri" w:hAnsi="Calibri" w:cs="Calibri"/>
          <w:sz w:val="20"/>
          <w:szCs w:val="22"/>
        </w:rPr>
      </w:pPr>
    </w:p>
    <w:p w:rsidR="003F60C8" w:rsidRPr="000D0665" w:rsidRDefault="003F60C8" w:rsidP="003F60C8">
      <w:pPr>
        <w:jc w:val="both"/>
        <w:rPr>
          <w:rFonts w:ascii="Calibri" w:hAnsi="Calibri" w:cs="Calibri"/>
          <w:sz w:val="22"/>
          <w:szCs w:val="22"/>
        </w:rPr>
      </w:pPr>
      <w:r w:rsidRPr="000D0665">
        <w:rPr>
          <w:rFonts w:ascii="Calibri" w:hAnsi="Calibri" w:cs="Calibri"/>
          <w:sz w:val="22"/>
          <w:szCs w:val="22"/>
        </w:rPr>
        <w:t xml:space="preserve">Ponudba mora biti veljavna do </w:t>
      </w:r>
      <w:r>
        <w:rPr>
          <w:rFonts w:ascii="Calibri" w:hAnsi="Calibri" w:cs="Calibri"/>
          <w:sz w:val="22"/>
          <w:szCs w:val="22"/>
        </w:rPr>
        <w:t xml:space="preserve">vključno 200 dni od odpiranja ponudb. </w:t>
      </w:r>
    </w:p>
    <w:p w:rsidR="00E05B93" w:rsidRDefault="00E05B93" w:rsidP="00E05B93">
      <w:pPr>
        <w:jc w:val="both"/>
        <w:rPr>
          <w:rFonts w:ascii="Calibri" w:hAnsi="Calibri" w:cs="Calibri"/>
          <w:sz w:val="20"/>
          <w:szCs w:val="22"/>
          <w:u w:val="single"/>
        </w:rPr>
      </w:pPr>
    </w:p>
    <w:p w:rsidR="00E05B93" w:rsidRDefault="00E05B93" w:rsidP="0011788A">
      <w:pPr>
        <w:rPr>
          <w:rFonts w:ascii="Calibri" w:hAnsi="Calibri" w:cs="Calibri"/>
          <w:sz w:val="22"/>
          <w:szCs w:val="22"/>
        </w:rPr>
      </w:pPr>
    </w:p>
    <w:p w:rsidR="007F5D22" w:rsidRDefault="007F5D22" w:rsidP="0011788A">
      <w:pPr>
        <w:rPr>
          <w:rFonts w:ascii="Calibri" w:hAnsi="Calibri" w:cs="Calibri"/>
          <w:sz w:val="22"/>
          <w:szCs w:val="22"/>
        </w:rPr>
      </w:pPr>
    </w:p>
    <w:p w:rsidR="007F5D22" w:rsidRDefault="007F5D22" w:rsidP="0011788A">
      <w:pPr>
        <w:rPr>
          <w:rFonts w:ascii="Calibri" w:hAnsi="Calibri" w:cs="Calibri"/>
          <w:sz w:val="22"/>
          <w:szCs w:val="22"/>
        </w:rPr>
      </w:pPr>
    </w:p>
    <w:p w:rsidR="0011788A" w:rsidRPr="006E60E1" w:rsidRDefault="0011788A" w:rsidP="0011788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1788A" w:rsidRPr="006E60E1" w:rsidRDefault="0011788A" w:rsidP="0011788A">
      <w:pPr>
        <w:rPr>
          <w:rFonts w:ascii="Calibri" w:hAnsi="Calibri" w:cs="Calibri"/>
          <w:sz w:val="22"/>
          <w:szCs w:val="22"/>
        </w:rPr>
      </w:pPr>
      <w:r w:rsidRPr="006E60E1">
        <w:rPr>
          <w:rFonts w:ascii="Calibri" w:hAnsi="Calibri" w:cs="Calibri"/>
          <w:sz w:val="22"/>
          <w:szCs w:val="22"/>
        </w:rPr>
        <w:t xml:space="preserve"> </w:t>
      </w:r>
      <w:r w:rsidR="00E05B93">
        <w:rPr>
          <w:rFonts w:ascii="Calibri" w:hAnsi="Calibri" w:cs="Calibri"/>
          <w:sz w:val="22"/>
          <w:szCs w:val="22"/>
        </w:rPr>
        <w:t xml:space="preserve"> </w:t>
      </w: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E05B93">
        <w:rPr>
          <w:rFonts w:ascii="Calibri" w:hAnsi="Calibri" w:cs="Calibri"/>
          <w:sz w:val="22"/>
          <w:szCs w:val="22"/>
        </w:rPr>
        <w:tab/>
      </w:r>
      <w:r w:rsidRPr="006E60E1">
        <w:rPr>
          <w:rFonts w:ascii="Calibri" w:hAnsi="Calibri" w:cs="Calibri"/>
          <w:sz w:val="22"/>
          <w:szCs w:val="22"/>
        </w:rPr>
        <w:t xml:space="preserve"> podpis odgovorne osebe </w:t>
      </w:r>
    </w:p>
    <w:p w:rsidR="0011788A" w:rsidRDefault="0011788A" w:rsidP="0011788A">
      <w:pPr>
        <w:jc w:val="both"/>
        <w:rPr>
          <w:rFonts w:ascii="Calibri" w:hAnsi="Calibri" w:cs="Calibri"/>
          <w:sz w:val="22"/>
          <w:szCs w:val="22"/>
        </w:rPr>
      </w:pPr>
    </w:p>
    <w:p w:rsidR="00626B83" w:rsidRDefault="00626B83"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3F60C8" w:rsidRDefault="003F60C8" w:rsidP="0011788A">
      <w:pPr>
        <w:jc w:val="both"/>
        <w:rPr>
          <w:rFonts w:ascii="Calibri" w:hAnsi="Calibri" w:cs="Calibri"/>
          <w:sz w:val="22"/>
          <w:szCs w:val="22"/>
        </w:rPr>
      </w:pPr>
    </w:p>
    <w:p w:rsidR="003F60C8" w:rsidRDefault="003F60C8" w:rsidP="0011788A">
      <w:pPr>
        <w:jc w:val="both"/>
        <w:rPr>
          <w:rFonts w:ascii="Calibri" w:hAnsi="Calibri" w:cs="Calibri"/>
          <w:sz w:val="22"/>
          <w:szCs w:val="22"/>
        </w:rPr>
      </w:pPr>
    </w:p>
    <w:p w:rsidR="003F60C8" w:rsidRDefault="003F60C8" w:rsidP="0011788A">
      <w:pPr>
        <w:jc w:val="both"/>
        <w:rPr>
          <w:rFonts w:ascii="Calibri" w:hAnsi="Calibri" w:cs="Calibri"/>
          <w:sz w:val="22"/>
          <w:szCs w:val="22"/>
        </w:rPr>
      </w:pPr>
    </w:p>
    <w:p w:rsidR="003F60C8" w:rsidRDefault="003F60C8"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11788A" w:rsidRPr="00E05B93" w:rsidRDefault="0011788A" w:rsidP="0011788A">
      <w:pPr>
        <w:jc w:val="both"/>
        <w:rPr>
          <w:rFonts w:ascii="Calibri" w:hAnsi="Calibri" w:cs="Calibri"/>
          <w:b/>
          <w:sz w:val="20"/>
          <w:szCs w:val="20"/>
        </w:rPr>
      </w:pPr>
      <w:r w:rsidRPr="00E05B93">
        <w:rPr>
          <w:rFonts w:ascii="Calibri" w:hAnsi="Calibri" w:cs="Calibri"/>
          <w:b/>
          <w:sz w:val="20"/>
          <w:szCs w:val="20"/>
        </w:rPr>
        <w:t>Za ponudbo ponudnik priloži:</w:t>
      </w:r>
    </w:p>
    <w:p w:rsidR="00E05B93"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ponudbene predračune za skupine, podskupine, na katere se prijavlja v tiskani in elektronski verziji (na zgoščenki);</w:t>
      </w:r>
    </w:p>
    <w:p w:rsidR="00E05B93"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za ponujena ekološka živila</w:t>
      </w:r>
      <w:r w:rsidR="006F489A">
        <w:rPr>
          <w:rFonts w:ascii="Calibri" w:hAnsi="Calibri" w:cs="Calibri"/>
          <w:i/>
          <w:sz w:val="20"/>
          <w:szCs w:val="20"/>
        </w:rPr>
        <w:t xml:space="preserve"> </w:t>
      </w:r>
    </w:p>
    <w:p w:rsidR="00E05B93" w:rsidRPr="008379B2" w:rsidRDefault="00E05B93"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po merilu »varnost in kakovost živil«</w:t>
      </w:r>
    </w:p>
    <w:p w:rsidR="00173EFE"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kopijo veljavnega certifikata za distributerja ekoloških živil (priloži le ponudnik, ki je le distributer, ne pa tudi proizvajalec ponujenih ekoloških živil)</w:t>
      </w:r>
    </w:p>
    <w:p w:rsidR="00E05B93" w:rsidRPr="00E05B93" w:rsidRDefault="00E05B93" w:rsidP="0011788A">
      <w:pPr>
        <w:jc w:val="both"/>
        <w:rPr>
          <w:rFonts w:ascii="Calibri" w:hAnsi="Calibri" w:cs="Calibri"/>
          <w:sz w:val="20"/>
          <w:szCs w:val="20"/>
        </w:rPr>
      </w:pPr>
    </w:p>
    <w:p w:rsidR="00173EFE" w:rsidRDefault="00173EFE" w:rsidP="00173EFE">
      <w:pPr>
        <w:jc w:val="both"/>
        <w:rPr>
          <w:rFonts w:ascii="Calibri" w:hAnsi="Calibri" w:cs="Calibri"/>
          <w:sz w:val="22"/>
          <w:szCs w:val="22"/>
        </w:rPr>
      </w:pPr>
    </w:p>
    <w:p w:rsidR="006F489A" w:rsidRPr="00DA0A4F" w:rsidRDefault="006F489A" w:rsidP="006F489A">
      <w:pPr>
        <w:autoSpaceDE w:val="0"/>
        <w:autoSpaceDN w:val="0"/>
        <w:adjustRightInd w:val="0"/>
        <w:jc w:val="both"/>
        <w:rPr>
          <w:rFonts w:ascii="Calibri" w:hAnsi="Calibri" w:cs="Calibri"/>
          <w:b/>
          <w:color w:val="000000"/>
          <w:sz w:val="20"/>
          <w:szCs w:val="22"/>
        </w:rPr>
      </w:pPr>
      <w:r w:rsidRPr="00DA0A4F">
        <w:rPr>
          <w:rFonts w:ascii="Calibri" w:hAnsi="Calibri" w:cs="Calibri"/>
          <w:b/>
          <w:color w:val="000000"/>
          <w:sz w:val="20"/>
          <w:szCs w:val="22"/>
        </w:rPr>
        <w:t xml:space="preserve">Ponudnik mora na certifikatu oziroma dokazilu, ki je izdano s strani neodvisne institucije ali drugih institucij, vpisati zaporedno številko živila iz ponudbenega predračuna, ki ga je ponudil. </w:t>
      </w:r>
    </w:p>
    <w:p w:rsidR="006F489A" w:rsidRPr="00DA0A4F" w:rsidRDefault="006F489A" w:rsidP="006F489A">
      <w:pPr>
        <w:autoSpaceDE w:val="0"/>
        <w:autoSpaceDN w:val="0"/>
        <w:adjustRightInd w:val="0"/>
        <w:jc w:val="both"/>
        <w:rPr>
          <w:rFonts w:ascii="Calibri" w:hAnsi="Calibri" w:cs="Calibri"/>
          <w:b/>
          <w:color w:val="000000"/>
          <w:sz w:val="20"/>
          <w:szCs w:val="22"/>
        </w:rPr>
      </w:pPr>
      <w:r w:rsidRPr="00DA0A4F">
        <w:rPr>
          <w:rFonts w:ascii="Calibri" w:hAnsi="Calibri" w:cs="Calibri"/>
          <w:b/>
          <w:color w:val="C00000"/>
          <w:sz w:val="20"/>
          <w:szCs w:val="22"/>
          <w:u w:val="single"/>
        </w:rPr>
        <w:t>V kolikor ponudnik na certifikatu ali drugem dokumentu</w:t>
      </w:r>
      <w:r w:rsidR="00931423">
        <w:rPr>
          <w:rFonts w:ascii="Calibri" w:hAnsi="Calibri" w:cs="Calibri"/>
          <w:b/>
          <w:color w:val="C00000"/>
          <w:sz w:val="20"/>
          <w:szCs w:val="22"/>
          <w:u w:val="single"/>
        </w:rPr>
        <w:t xml:space="preserve"> </w:t>
      </w:r>
      <w:r w:rsidRPr="00DA0A4F">
        <w:rPr>
          <w:rFonts w:ascii="Calibri" w:hAnsi="Calibri" w:cs="Calibri"/>
          <w:b/>
          <w:color w:val="C00000"/>
          <w:sz w:val="20"/>
          <w:szCs w:val="22"/>
          <w:u w:val="single"/>
        </w:rPr>
        <w:t xml:space="preserve">ne bo </w:t>
      </w:r>
      <w:r w:rsidR="00931423">
        <w:rPr>
          <w:rFonts w:ascii="Calibri" w:hAnsi="Calibri" w:cs="Calibri"/>
          <w:b/>
          <w:color w:val="C00000"/>
          <w:sz w:val="20"/>
          <w:szCs w:val="22"/>
          <w:u w:val="single"/>
        </w:rPr>
        <w:t>vpisal</w:t>
      </w:r>
      <w:r w:rsidRPr="00DA0A4F">
        <w:rPr>
          <w:rFonts w:ascii="Calibri" w:hAnsi="Calibri" w:cs="Calibri"/>
          <w:b/>
          <w:color w:val="C00000"/>
          <w:sz w:val="20"/>
          <w:szCs w:val="22"/>
          <w:u w:val="single"/>
        </w:rPr>
        <w:t xml:space="preserve"> zaporedne številke živila iz ponudbenega predračuna, naročnik takega certifikata pri ocenjevanju ne bo upošteval.</w:t>
      </w:r>
      <w:r w:rsidRPr="00DA0A4F">
        <w:rPr>
          <w:rFonts w:ascii="Calibri" w:hAnsi="Calibri" w:cs="Calibri"/>
          <w:b/>
          <w:color w:val="000000"/>
          <w:sz w:val="20"/>
          <w:szCs w:val="22"/>
        </w:rPr>
        <w:t xml:space="preserve"> </w:t>
      </w:r>
    </w:p>
    <w:p w:rsidR="00126E55" w:rsidRDefault="00126E55" w:rsidP="006F489A">
      <w:pPr>
        <w:autoSpaceDE w:val="0"/>
        <w:autoSpaceDN w:val="0"/>
        <w:adjustRightInd w:val="0"/>
        <w:jc w:val="both"/>
        <w:rPr>
          <w:rFonts w:ascii="Calibri" w:hAnsi="Calibri" w:cs="Calibri"/>
          <w:b/>
          <w:color w:val="000000"/>
          <w:sz w:val="20"/>
          <w:szCs w:val="22"/>
        </w:rPr>
      </w:pPr>
    </w:p>
    <w:p w:rsidR="007F5D22" w:rsidRDefault="007F5D22" w:rsidP="006F489A">
      <w:pPr>
        <w:autoSpaceDE w:val="0"/>
        <w:autoSpaceDN w:val="0"/>
        <w:adjustRightInd w:val="0"/>
        <w:jc w:val="both"/>
        <w:rPr>
          <w:rFonts w:ascii="Calibri" w:hAnsi="Calibri" w:cs="Calibri"/>
          <w:b/>
          <w:color w:val="000000"/>
          <w:sz w:val="20"/>
          <w:szCs w:val="22"/>
        </w:rPr>
      </w:pPr>
    </w:p>
    <w:p w:rsidR="007F5D22" w:rsidRDefault="007F5D22"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86295F" w:rsidRDefault="0086295F" w:rsidP="00EA4D4D">
      <w:pPr>
        <w:jc w:val="right"/>
        <w:outlineLvl w:val="0"/>
        <w:rPr>
          <w:rFonts w:ascii="Calibri" w:eastAsia="Batang" w:hAnsi="Calibri" w:cs="Calibri"/>
          <w:b/>
          <w:sz w:val="22"/>
          <w:szCs w:val="22"/>
        </w:rPr>
      </w:pPr>
    </w:p>
    <w:p w:rsidR="007440D8" w:rsidRDefault="007440D8" w:rsidP="00EA4D4D">
      <w:pPr>
        <w:jc w:val="right"/>
        <w:outlineLvl w:val="0"/>
        <w:rPr>
          <w:rFonts w:ascii="Calibri" w:eastAsia="Batang" w:hAnsi="Calibri" w:cs="Calibri"/>
          <w:b/>
          <w:sz w:val="22"/>
          <w:szCs w:val="22"/>
        </w:rPr>
      </w:pPr>
    </w:p>
    <w:p w:rsidR="006B6E9F" w:rsidRDefault="006B6E9F" w:rsidP="00EA4D4D">
      <w:pPr>
        <w:jc w:val="right"/>
        <w:outlineLvl w:val="0"/>
        <w:rPr>
          <w:rFonts w:ascii="Calibri" w:eastAsia="Batang" w:hAnsi="Calibri" w:cs="Calibri"/>
          <w:b/>
          <w:sz w:val="22"/>
          <w:szCs w:val="22"/>
        </w:rPr>
      </w:pPr>
    </w:p>
    <w:p w:rsidR="006B6E9F" w:rsidRDefault="006B6E9F" w:rsidP="00EA4D4D">
      <w:pPr>
        <w:jc w:val="right"/>
        <w:outlineLvl w:val="0"/>
        <w:rPr>
          <w:rFonts w:ascii="Calibri" w:eastAsia="Batang" w:hAnsi="Calibri" w:cs="Calibri"/>
          <w:b/>
          <w:sz w:val="22"/>
          <w:szCs w:val="22"/>
        </w:rPr>
      </w:pPr>
    </w:p>
    <w:p w:rsidR="00EA4D4D" w:rsidRPr="00F96A52" w:rsidRDefault="00EA4D4D" w:rsidP="00EA4D4D">
      <w:pPr>
        <w:jc w:val="right"/>
        <w:outlineLvl w:val="0"/>
        <w:rPr>
          <w:rFonts w:ascii="Calibri" w:eastAsia="Batang" w:hAnsi="Calibri" w:cs="Calibri"/>
          <w:b/>
          <w:sz w:val="22"/>
          <w:szCs w:val="22"/>
        </w:rPr>
      </w:pPr>
      <w:r w:rsidRPr="00F96A52">
        <w:rPr>
          <w:rFonts w:ascii="Calibri" w:eastAsia="Batang" w:hAnsi="Calibri" w:cs="Calibri"/>
          <w:b/>
          <w:sz w:val="22"/>
          <w:szCs w:val="22"/>
        </w:rPr>
        <w:t xml:space="preserve">obrazec </w:t>
      </w:r>
      <w:r w:rsidR="009C7EC4" w:rsidRPr="00F96A52">
        <w:rPr>
          <w:rFonts w:ascii="Calibri" w:eastAsia="Batang" w:hAnsi="Calibri" w:cs="Calibri"/>
          <w:b/>
          <w:sz w:val="22"/>
          <w:szCs w:val="22"/>
        </w:rPr>
        <w:t>3</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Ponudnik:</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rPr>
          <w:sz w:val="22"/>
          <w:szCs w:val="22"/>
        </w:rPr>
      </w:pPr>
      <w:r w:rsidRPr="006E60E1">
        <w:rPr>
          <w:rFonts w:ascii="Calibri" w:hAnsi="Calibri" w:cs="Calibri"/>
          <w:sz w:val="22"/>
          <w:szCs w:val="22"/>
        </w:rPr>
        <w:t>____________________</w:t>
      </w:r>
    </w:p>
    <w:p w:rsidR="00EA4D4D" w:rsidRDefault="00EA4D4D" w:rsidP="00EA4D4D">
      <w:pPr>
        <w:rPr>
          <w:sz w:val="22"/>
          <w:szCs w:val="22"/>
        </w:rPr>
      </w:pPr>
    </w:p>
    <w:p w:rsidR="009305D2" w:rsidRPr="006E60E1" w:rsidRDefault="009305D2" w:rsidP="00EA4D4D">
      <w:pPr>
        <w:rPr>
          <w:sz w:val="22"/>
          <w:szCs w:val="22"/>
        </w:rPr>
      </w:pPr>
    </w:p>
    <w:p w:rsidR="00EA4D4D" w:rsidRPr="006E60E1" w:rsidRDefault="00EA4D4D" w:rsidP="00EA4D4D">
      <w:pPr>
        <w:pStyle w:val="Default"/>
        <w:shd w:val="clear" w:color="auto" w:fill="D6E3BC"/>
        <w:jc w:val="center"/>
        <w:rPr>
          <w:rFonts w:ascii="Calibri" w:hAnsi="Calibri" w:cs="Calibri"/>
          <w:b/>
          <w:sz w:val="22"/>
          <w:szCs w:val="22"/>
        </w:rPr>
      </w:pPr>
      <w:r w:rsidRPr="006E60E1">
        <w:rPr>
          <w:rFonts w:ascii="Calibri" w:hAnsi="Calibri" w:cs="Calibri"/>
          <w:b/>
          <w:sz w:val="22"/>
          <w:szCs w:val="22"/>
        </w:rPr>
        <w:t>IZJAVA O SPOSOBNOSTI PONUDNIKA</w:t>
      </w:r>
    </w:p>
    <w:p w:rsidR="00EA4D4D" w:rsidRPr="006E60E1" w:rsidRDefault="00EA4D4D" w:rsidP="00EA4D4D">
      <w:pPr>
        <w:pStyle w:val="Default"/>
        <w:jc w:val="both"/>
        <w:rPr>
          <w:rFonts w:ascii="Calibri" w:hAnsi="Calibri" w:cs="Calibri"/>
          <w:sz w:val="22"/>
          <w:szCs w:val="22"/>
        </w:rPr>
      </w:pPr>
    </w:p>
    <w:p w:rsidR="00EA4D4D" w:rsidRPr="006E60E1" w:rsidRDefault="00EA4D4D" w:rsidP="00EA4D4D">
      <w:pPr>
        <w:pStyle w:val="Default"/>
        <w:jc w:val="both"/>
        <w:rPr>
          <w:rFonts w:ascii="Calibri" w:hAnsi="Calibri" w:cs="Calibri"/>
          <w:sz w:val="22"/>
          <w:szCs w:val="22"/>
        </w:rPr>
      </w:pPr>
      <w:r w:rsidRPr="00154EC1">
        <w:rPr>
          <w:rFonts w:ascii="Calibri" w:hAnsi="Calibri" w:cs="Calibri"/>
          <w:b/>
          <w:sz w:val="22"/>
          <w:szCs w:val="22"/>
        </w:rPr>
        <w:t xml:space="preserve">Odgovorna oseba ponudnika / podizvajalca / </w:t>
      </w:r>
      <w:proofErr w:type="spellStart"/>
      <w:r w:rsidRPr="00154EC1">
        <w:rPr>
          <w:rFonts w:ascii="Calibri" w:hAnsi="Calibri" w:cs="Calibri"/>
          <w:b/>
          <w:sz w:val="22"/>
          <w:szCs w:val="22"/>
        </w:rPr>
        <w:t>soponudnika</w:t>
      </w:r>
      <w:proofErr w:type="spellEnd"/>
      <w:r w:rsidRPr="006E60E1">
        <w:rPr>
          <w:rFonts w:ascii="Calibri" w:hAnsi="Calibri" w:cs="Calibri"/>
          <w:sz w:val="22"/>
          <w:szCs w:val="22"/>
        </w:rPr>
        <w:t xml:space="preserve">: </w:t>
      </w:r>
    </w:p>
    <w:p w:rsidR="00EA4D4D" w:rsidRPr="006E60E1" w:rsidRDefault="00EA4D4D" w:rsidP="00EA4D4D">
      <w:pPr>
        <w:pStyle w:val="Default"/>
        <w:jc w:val="both"/>
        <w:rPr>
          <w:rFonts w:ascii="Calibri" w:hAnsi="Calibri" w:cs="Calibri"/>
          <w:sz w:val="22"/>
          <w:szCs w:val="22"/>
        </w:rPr>
      </w:pPr>
    </w:p>
    <w:p w:rsidR="00EA4D4D" w:rsidRPr="00154EC1" w:rsidRDefault="00EA4D4D" w:rsidP="00EA4D4D">
      <w:pPr>
        <w:pStyle w:val="Default"/>
        <w:jc w:val="both"/>
        <w:rPr>
          <w:rFonts w:ascii="Calibri" w:hAnsi="Calibri" w:cs="Calibri"/>
          <w:b/>
          <w:sz w:val="22"/>
          <w:szCs w:val="22"/>
        </w:rPr>
      </w:pPr>
      <w:r w:rsidRPr="00154EC1">
        <w:rPr>
          <w:rFonts w:ascii="Calibri" w:hAnsi="Calibri" w:cs="Calibri"/>
          <w:b/>
          <w:sz w:val="22"/>
          <w:szCs w:val="22"/>
        </w:rPr>
        <w:t>ime in priimek: _________________________________________________________________</w:t>
      </w:r>
    </w:p>
    <w:p w:rsidR="00EA4D4D" w:rsidRPr="006E60E1" w:rsidRDefault="00EA4D4D" w:rsidP="00EA4D4D">
      <w:pPr>
        <w:pStyle w:val="Default"/>
        <w:jc w:val="both"/>
        <w:rPr>
          <w:rFonts w:ascii="Calibri" w:hAnsi="Calibri" w:cs="Calibri"/>
          <w:sz w:val="22"/>
          <w:szCs w:val="22"/>
        </w:rPr>
      </w:pPr>
    </w:p>
    <w:p w:rsidR="00EA4D4D" w:rsidRPr="009305D2" w:rsidRDefault="00EA4D4D" w:rsidP="00EA4D4D">
      <w:pPr>
        <w:pStyle w:val="Default"/>
        <w:jc w:val="both"/>
        <w:rPr>
          <w:rFonts w:ascii="Calibri" w:hAnsi="Calibri" w:cs="Calibri"/>
          <w:b/>
          <w:sz w:val="22"/>
          <w:szCs w:val="22"/>
        </w:rPr>
      </w:pPr>
      <w:r w:rsidRPr="009305D2">
        <w:rPr>
          <w:rFonts w:ascii="Calibri" w:hAnsi="Calibri" w:cs="Calibri"/>
          <w:b/>
          <w:sz w:val="22"/>
          <w:szCs w:val="22"/>
        </w:rPr>
        <w:t>izjavljam, da za izvedbo javnega naročila »Sukcesivna dobava konvencionalnih in ekoloških živil«, ki je bil obja</w:t>
      </w:r>
      <w:r w:rsidR="00154EC1" w:rsidRPr="009305D2">
        <w:rPr>
          <w:rFonts w:ascii="Calibri" w:hAnsi="Calibri" w:cs="Calibri"/>
          <w:b/>
          <w:sz w:val="22"/>
          <w:szCs w:val="22"/>
        </w:rPr>
        <w:t>vljen na Portalu javnih naročil</w:t>
      </w:r>
      <w:r w:rsidRPr="009305D2">
        <w:rPr>
          <w:rFonts w:ascii="Calibri" w:hAnsi="Calibri" w:cs="Calibri"/>
          <w:b/>
          <w:sz w:val="22"/>
          <w:szCs w:val="22"/>
        </w:rPr>
        <w:t xml:space="preserve">, izpolnjujemo pogoje za priznanje sposobnosti po ZJN-2, in sicer: </w:t>
      </w:r>
    </w:p>
    <w:p w:rsidR="00EA4D4D" w:rsidRPr="00995CDA" w:rsidRDefault="00EA4D4D" w:rsidP="00995CDA">
      <w:pPr>
        <w:pStyle w:val="Default"/>
        <w:numPr>
          <w:ilvl w:val="0"/>
          <w:numId w:val="15"/>
        </w:numPr>
        <w:jc w:val="both"/>
        <w:rPr>
          <w:rFonts w:ascii="Calibri" w:hAnsi="Calibri" w:cs="Calibri"/>
          <w:i/>
          <w:sz w:val="22"/>
          <w:szCs w:val="22"/>
        </w:rPr>
      </w:pPr>
      <w:r w:rsidRPr="00995CDA">
        <w:rPr>
          <w:rFonts w:ascii="Calibri" w:hAnsi="Calibri" w:cs="Calibri"/>
          <w:i/>
          <w:sz w:val="22"/>
          <w:szCs w:val="22"/>
        </w:rPr>
        <w:t xml:space="preserve">kot pravna oseba in naši zakoniti zastopnik, nismo bili pravnomočno obsojeni </w:t>
      </w:r>
      <w:r w:rsidR="00AC6658" w:rsidRPr="00995CDA">
        <w:rPr>
          <w:rFonts w:ascii="Calibri" w:hAnsi="Calibri" w:cs="Calibri"/>
          <w:i/>
          <w:sz w:val="22"/>
          <w:szCs w:val="22"/>
        </w:rPr>
        <w:t xml:space="preserve">za </w:t>
      </w:r>
      <w:r w:rsidRPr="00995CDA">
        <w:rPr>
          <w:rFonts w:ascii="Calibri" w:hAnsi="Calibri" w:cs="Calibri"/>
          <w:i/>
          <w:sz w:val="22"/>
          <w:szCs w:val="22"/>
        </w:rPr>
        <w:t>kazniv</w:t>
      </w:r>
      <w:r w:rsidR="00AC6658" w:rsidRPr="00995CDA">
        <w:rPr>
          <w:rFonts w:ascii="Calibri" w:hAnsi="Calibri" w:cs="Calibri"/>
          <w:i/>
          <w:sz w:val="22"/>
          <w:szCs w:val="22"/>
        </w:rPr>
        <w:t>a</w:t>
      </w:r>
      <w:r w:rsidRPr="00995CDA">
        <w:rPr>
          <w:rFonts w:ascii="Calibri" w:hAnsi="Calibri" w:cs="Calibri"/>
          <w:i/>
          <w:sz w:val="22"/>
          <w:szCs w:val="22"/>
        </w:rPr>
        <w:t xml:space="preserve"> dejanj</w:t>
      </w:r>
      <w:r w:rsidR="00AC6658" w:rsidRPr="00995CDA">
        <w:rPr>
          <w:rFonts w:ascii="Calibri" w:hAnsi="Calibri" w:cs="Calibri"/>
          <w:i/>
          <w:sz w:val="22"/>
          <w:szCs w:val="22"/>
        </w:rPr>
        <w:t>a</w:t>
      </w:r>
      <w:r w:rsidRPr="00995CDA">
        <w:rPr>
          <w:rFonts w:ascii="Calibri" w:hAnsi="Calibri" w:cs="Calibri"/>
          <w:i/>
          <w:sz w:val="22"/>
          <w:szCs w:val="22"/>
        </w:rPr>
        <w:t xml:space="preserve">, ki so opredeljena v </w:t>
      </w:r>
      <w:r w:rsidR="00AC6658" w:rsidRPr="00995CDA">
        <w:rPr>
          <w:rFonts w:ascii="Calibri" w:hAnsi="Calibri" w:cs="Calibri"/>
          <w:i/>
          <w:sz w:val="22"/>
          <w:szCs w:val="22"/>
        </w:rPr>
        <w:t>prvem odstavku 42. člena ZJN-2;</w:t>
      </w:r>
    </w:p>
    <w:p w:rsidR="00C62011" w:rsidRPr="00995CDA" w:rsidRDefault="00EA4D4D" w:rsidP="003F60C8">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nismo uvrščeni v evidenco ponudnikov z negativnimi referencami iz </w:t>
      </w:r>
      <w:r w:rsidR="003F60C8" w:rsidRPr="003F60C8">
        <w:rPr>
          <w:rFonts w:ascii="Calibri" w:hAnsi="Calibri" w:cs="Calibri"/>
          <w:i/>
          <w:sz w:val="22"/>
          <w:szCs w:val="22"/>
        </w:rPr>
        <w:t>77. a člena ZJN-2, 81.a člena ZJNVETPS oziroma 73. člena ZJNPOV</w:t>
      </w:r>
      <w:r w:rsidRPr="00995CDA">
        <w:rPr>
          <w:rFonts w:ascii="Calibri" w:hAnsi="Calibri" w:cs="Calibri"/>
          <w:i/>
          <w:sz w:val="22"/>
          <w:szCs w:val="22"/>
        </w:rPr>
        <w:t xml:space="preserve">;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u w:val="single"/>
        </w:rPr>
        <w:t>da na dan oddaje ponudbe</w:t>
      </w:r>
      <w:r w:rsidRPr="00995CDA">
        <w:rPr>
          <w:rFonts w:ascii="Calibri" w:hAnsi="Calibri" w:cs="Calibri"/>
          <w:i/>
          <w:sz w:val="22"/>
          <w:szCs w:val="22"/>
        </w:rPr>
        <w:t xml:space="preserve"> nimamo neplačanih zapadlih obveznosti v zvezi s plačili prispevkov za socialno varnost ali v zvezi s plačili davkov v skladu z zakonskimi določbami države, kjer imamo sedež ali predpisi države naročnika v vrednosti 50 eurov ali več;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da zoper nas na dan oddaje ponudbe ni bil podan predlog za začetek postopka prisilne poravnave, da zoper nas na dan oddaje ponudbe ni bil podan predlog za začetek postopka prisilnega prenehanja;</w:t>
      </w:r>
      <w:r w:rsidR="00C957F7" w:rsidRPr="00995CDA">
        <w:rPr>
          <w:rFonts w:ascii="Calibri" w:hAnsi="Calibri" w:cs="Calibri"/>
          <w:i/>
          <w:sz w:val="22"/>
          <w:szCs w:val="22"/>
        </w:rPr>
        <w:t xml:space="preserve"> </w:t>
      </w:r>
      <w:r w:rsidRPr="00995CDA">
        <w:rPr>
          <w:rFonts w:ascii="Calibri" w:hAnsi="Calibri" w:cs="Calibri"/>
          <w:i/>
          <w:sz w:val="22"/>
          <w:szCs w:val="22"/>
        </w:rPr>
        <w:t xml:space="preserve">da zoper nas na dan oddaje ponudbe ni bil podan predlog za začetek stečajnega postopka; da nismo v postopku prisilnega prenehanja;  da nismo v postopku prisilne poravnave;  da nismo v stečajnem postopku ali v stečaju; da z našimi posli iz drugih razlogov ne upravlja sodišče oziroma da nismo opustili poslovne dejavnosti oziroma da nismo v </w:t>
      </w:r>
      <w:r w:rsidR="00C8272D" w:rsidRPr="00995CDA">
        <w:rPr>
          <w:rFonts w:ascii="Calibri" w:hAnsi="Calibri" w:cs="Calibri"/>
          <w:i/>
          <w:sz w:val="22"/>
          <w:szCs w:val="22"/>
        </w:rPr>
        <w:t xml:space="preserve">katerem koli podobnem položaju; </w:t>
      </w:r>
      <w:r w:rsidRPr="00995CDA">
        <w:rPr>
          <w:rFonts w:ascii="Calibri" w:hAnsi="Calibri" w:cs="Calibri"/>
          <w:i/>
          <w:sz w:val="22"/>
          <w:szCs w:val="22"/>
        </w:rPr>
        <w:t xml:space="preserve">da nismo nikoli pri dajanju informacij, zahtevanih v skladu z določbami 41. do 49. člena veljavnega Zakona o javnem naročanju, v tem ali predhodnih postopkih, namerno podali zavajajoče razlage ali teh informacij nismo zagotovili;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da smo registrirani za dejavnost, ki je predmet javnega naročila</w:t>
      </w:r>
      <w:r w:rsidR="00C8272D" w:rsidRPr="00995CDA">
        <w:rPr>
          <w:rFonts w:ascii="Calibri" w:hAnsi="Calibri" w:cs="Calibri"/>
          <w:i/>
          <w:sz w:val="22"/>
          <w:szCs w:val="22"/>
        </w:rPr>
        <w:t xml:space="preserve"> oz. predmet naše ponudbe</w:t>
      </w:r>
      <w:r w:rsidRPr="00995CDA">
        <w:rPr>
          <w:rFonts w:ascii="Calibri" w:hAnsi="Calibri" w:cs="Calibri"/>
          <w:i/>
          <w:sz w:val="22"/>
          <w:szCs w:val="22"/>
        </w:rPr>
        <w:t xml:space="preserve">;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imamo plačane vse zapadle obveznosti do podizvajalcev v predhodnih postopkih javnega naročanja; </w:t>
      </w:r>
    </w:p>
    <w:p w:rsidR="00EA4D4D" w:rsidRPr="006E60E1" w:rsidRDefault="00EA4D4D" w:rsidP="00EA4D4D">
      <w:pPr>
        <w:pStyle w:val="Odstavekseznama"/>
        <w:spacing w:after="0" w:line="240" w:lineRule="auto"/>
        <w:ind w:left="426" w:hanging="426"/>
        <w:jc w:val="both"/>
        <w:rPr>
          <w:rFonts w:cs="Calibri"/>
        </w:rPr>
      </w:pPr>
    </w:p>
    <w:p w:rsidR="00EA4D4D" w:rsidRDefault="009305D2" w:rsidP="009305D2">
      <w:pPr>
        <w:pStyle w:val="Odstavekseznama"/>
        <w:spacing w:after="0" w:line="240" w:lineRule="auto"/>
        <w:ind w:left="0"/>
        <w:jc w:val="both"/>
        <w:rPr>
          <w:rFonts w:cs="Calibri"/>
          <w:b/>
        </w:rPr>
      </w:pPr>
      <w:r w:rsidRPr="009305D2">
        <w:rPr>
          <w:rFonts w:cs="Calibri"/>
          <w:b/>
        </w:rPr>
        <w:t>Pod kazensko in materialno odgovornostjo izjavljamo, da so zgoraj navedeni podatki točni in resnični.</w:t>
      </w:r>
    </w:p>
    <w:p w:rsidR="00EA4D4D" w:rsidRPr="006E60E1" w:rsidRDefault="00EA4D4D" w:rsidP="00EA4D4D">
      <w:pPr>
        <w:jc w:val="both"/>
        <w:rPr>
          <w:rFonts w:cs="Calibri"/>
          <w:sz w:val="22"/>
          <w:szCs w:val="22"/>
        </w:rPr>
      </w:pPr>
    </w:p>
    <w:p w:rsidR="00EA4D4D" w:rsidRPr="00C8272D" w:rsidRDefault="00EA4D4D" w:rsidP="00EA4D4D">
      <w:pPr>
        <w:jc w:val="both"/>
        <w:rPr>
          <w:rFonts w:ascii="Calibri" w:hAnsi="Calibri" w:cs="Calibri"/>
          <w:b/>
          <w:sz w:val="22"/>
          <w:szCs w:val="22"/>
        </w:rPr>
      </w:pPr>
      <w:r w:rsidRPr="00C8272D">
        <w:rPr>
          <w:rFonts w:ascii="Calibri" w:hAnsi="Calibri" w:cs="Calibri"/>
          <w:b/>
          <w:sz w:val="22"/>
          <w:szCs w:val="22"/>
        </w:rPr>
        <w:t>Izjavljamo, da bomo v kolikor bomo izbrani ponudnik v postopku javnega naročila »Sukcesivna dobava konvencionalnih in ekoloških živil«, na poziv naročnika, v postopku javnega naročila ali pri izvajanju naročila, v roku osmih dni od dneva prejema poziva, naročniku posredovali podatke o:</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 xml:space="preserve">svojih ustanoviteljih, družbenikih, vključno s tihimi družbeniki, delničarjih, </w:t>
      </w:r>
      <w:proofErr w:type="spellStart"/>
      <w:r w:rsidRPr="006E60E1">
        <w:rPr>
          <w:rFonts w:cs="Calibri"/>
        </w:rPr>
        <w:t>komanditistih</w:t>
      </w:r>
      <w:proofErr w:type="spellEnd"/>
      <w:r w:rsidRPr="006E60E1">
        <w:rPr>
          <w:rFonts w:cs="Calibri"/>
        </w:rPr>
        <w:t xml:space="preserve"> ali drugih lastnikih in podatke o lastniških deležnih navedenih oseb;</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gospodarskih subjektih, za katere se glede na določbe zakona, ki ureja gospodarske družbe, šteje, da so z nami povezane družbe.</w:t>
      </w:r>
    </w:p>
    <w:p w:rsidR="00EA4D4D" w:rsidRPr="006E60E1" w:rsidRDefault="00EA4D4D" w:rsidP="00EA4D4D">
      <w:pPr>
        <w:pStyle w:val="Odstavekseznama"/>
        <w:spacing w:after="0" w:line="240" w:lineRule="auto"/>
        <w:jc w:val="both"/>
        <w:rPr>
          <w:rFonts w:cs="Calibri"/>
        </w:rPr>
      </w:pPr>
    </w:p>
    <w:p w:rsidR="00EA4D4D" w:rsidRPr="006E60E1" w:rsidRDefault="00EA4D4D" w:rsidP="00EA4D4D">
      <w:pPr>
        <w:jc w:val="both"/>
        <w:rPr>
          <w:rFonts w:cs="Calibri"/>
          <w:sz w:val="22"/>
          <w:szCs w:val="22"/>
        </w:rPr>
      </w:pPr>
      <w:r w:rsidRPr="00995CDA">
        <w:rPr>
          <w:rFonts w:ascii="Calibri" w:hAnsi="Calibri" w:cs="Calibri"/>
          <w:b/>
          <w:sz w:val="22"/>
          <w:szCs w:val="22"/>
        </w:rPr>
        <w:t xml:space="preserve">Izjavljamo, da bomo, v kolikor bomo izbrani ponudnik v postopku javnega naročila, pred podpisom </w:t>
      </w:r>
      <w:r w:rsidR="00BA1F40">
        <w:rPr>
          <w:rFonts w:ascii="Calibri" w:hAnsi="Calibri" w:cs="Calibri"/>
          <w:b/>
          <w:sz w:val="22"/>
          <w:szCs w:val="22"/>
        </w:rPr>
        <w:t>pogodbe/sporazuma</w:t>
      </w:r>
      <w:r w:rsidRPr="00995CDA">
        <w:rPr>
          <w:rFonts w:ascii="Calibri" w:hAnsi="Calibri" w:cs="Calibri"/>
          <w:b/>
          <w:sz w:val="22"/>
          <w:szCs w:val="22"/>
        </w:rPr>
        <w:t xml:space="preserve"> naročniku izročili, skladno s šestim odstavkom 14. člena Zakona o integriteti in preprečevanju korupcije (Uradni list RS, št. 45/10, 26/11, 43/11) izjavo oziroma podatke o udeležbi</w:t>
      </w:r>
      <w:r w:rsidRPr="006E60E1">
        <w:rPr>
          <w:rFonts w:ascii="Calibri" w:hAnsi="Calibri" w:cs="Calibri"/>
          <w:sz w:val="22"/>
          <w:szCs w:val="22"/>
        </w:rPr>
        <w:t xml:space="preserve"> fizičnih in pravnih oseb v lastništvu naše družbe, vključno z udeležbo tihih družbenikov ter o gospodarskih subjektih, za katere se glede na določbe zakona, ki ureja gospodarske družbe šteje, da so povezane družbe z našo družbo. Za fizične osebe bo izjava vsebovala ime in priimek, naslov prebivališča in delež lastništva.</w:t>
      </w:r>
    </w:p>
    <w:p w:rsidR="00EA4D4D" w:rsidRDefault="00EA4D4D" w:rsidP="00EA4D4D">
      <w:pPr>
        <w:jc w:val="both"/>
        <w:rPr>
          <w:rFonts w:ascii="Calibri" w:hAnsi="Calibri" w:cs="Calibri"/>
          <w:sz w:val="22"/>
          <w:szCs w:val="22"/>
        </w:rPr>
      </w:pPr>
    </w:p>
    <w:p w:rsidR="00EA4D4D" w:rsidRPr="003238B0" w:rsidRDefault="002C5394" w:rsidP="006E6703">
      <w:pPr>
        <w:jc w:val="both"/>
        <w:rPr>
          <w:rFonts w:ascii="Calibri" w:hAnsi="Calibri" w:cs="Calibri"/>
          <w:sz w:val="22"/>
          <w:szCs w:val="22"/>
        </w:rPr>
      </w:pPr>
      <w:r w:rsidRPr="003238B0">
        <w:rPr>
          <w:rFonts w:ascii="Calibri" w:hAnsi="Calibri" w:cs="Calibri"/>
          <w:b/>
          <w:sz w:val="22"/>
          <w:szCs w:val="22"/>
        </w:rPr>
        <w:lastRenderedPageBreak/>
        <w:t xml:space="preserve">NAROČNIKA </w:t>
      </w:r>
      <w:r w:rsidR="007440D8" w:rsidRPr="007440D8">
        <w:rPr>
          <w:rFonts w:ascii="Calibri" w:hAnsi="Calibri" w:cs="Calibri"/>
          <w:b/>
          <w:i/>
          <w:sz w:val="22"/>
          <w:szCs w:val="22"/>
          <w:u w:val="single"/>
        </w:rPr>
        <w:t>OSNOVNA ŠOLA BISTRICA OB SOTLI, Bistrica ob Sotli 63a, 3256 BISTRICA OB SOTLI</w:t>
      </w:r>
      <w:r w:rsidR="006E6703">
        <w:rPr>
          <w:rFonts w:ascii="Calibri" w:hAnsi="Calibri" w:cs="Calibri"/>
          <w:b/>
          <w:i/>
          <w:sz w:val="22"/>
          <w:szCs w:val="22"/>
          <w:u w:val="single"/>
        </w:rPr>
        <w:t xml:space="preserve"> </w:t>
      </w:r>
      <w:r w:rsidR="002008AD" w:rsidRPr="003238B0">
        <w:rPr>
          <w:rFonts w:ascii="Calibri" w:hAnsi="Calibri" w:cs="Calibri"/>
          <w:b/>
          <w:sz w:val="22"/>
          <w:szCs w:val="22"/>
        </w:rPr>
        <w:t>in naročnikovega pooblaščenca</w:t>
      </w:r>
      <w:r w:rsidR="0086295F">
        <w:rPr>
          <w:rFonts w:ascii="Calibri" w:hAnsi="Calibri" w:cs="Calibri"/>
          <w:b/>
          <w:sz w:val="22"/>
          <w:szCs w:val="22"/>
        </w:rPr>
        <w:t xml:space="preserve">, </w:t>
      </w:r>
      <w:r w:rsidRPr="003238B0">
        <w:rPr>
          <w:rFonts w:ascii="Calibri" w:hAnsi="Calibri" w:cs="Calibri"/>
          <w:b/>
          <w:sz w:val="22"/>
          <w:szCs w:val="22"/>
        </w:rPr>
        <w:t xml:space="preserve">POOBLAŠČAMO, </w:t>
      </w:r>
      <w:r w:rsidR="00007527" w:rsidRPr="003238B0">
        <w:rPr>
          <w:rFonts w:ascii="Calibri" w:hAnsi="Calibri" w:cs="Calibri"/>
          <w:sz w:val="22"/>
          <w:szCs w:val="22"/>
        </w:rPr>
        <w:t xml:space="preserve">da lahko za namene javnega razpisa </w:t>
      </w:r>
      <w:r w:rsidR="00007527" w:rsidRPr="003238B0">
        <w:rPr>
          <w:rFonts w:ascii="Calibri" w:hAnsi="Calibri" w:cs="Calibri"/>
          <w:b/>
          <w:sz w:val="22"/>
          <w:szCs w:val="22"/>
        </w:rPr>
        <w:t>»</w:t>
      </w:r>
      <w:r w:rsidR="00126E55" w:rsidRPr="003238B0">
        <w:rPr>
          <w:rFonts w:ascii="Calibri" w:hAnsi="Calibri" w:cs="Calibri"/>
          <w:b/>
          <w:sz w:val="22"/>
          <w:szCs w:val="22"/>
        </w:rPr>
        <w:t>S</w:t>
      </w:r>
      <w:r w:rsidR="00007527" w:rsidRPr="003238B0">
        <w:rPr>
          <w:rFonts w:ascii="Calibri" w:hAnsi="Calibri" w:cs="Calibri"/>
          <w:b/>
          <w:sz w:val="22"/>
          <w:szCs w:val="22"/>
        </w:rPr>
        <w:t>ukcesivna dobava konvencionalnih in ekoloških živil</w:t>
      </w:r>
      <w:r w:rsidR="00126E55" w:rsidRPr="003238B0">
        <w:rPr>
          <w:rFonts w:ascii="Calibri" w:hAnsi="Calibri" w:cs="Calibri"/>
          <w:b/>
          <w:sz w:val="22"/>
          <w:szCs w:val="22"/>
        </w:rPr>
        <w:t xml:space="preserve"> – </w:t>
      </w:r>
      <w:r w:rsidR="00A12EF6" w:rsidRPr="003238B0">
        <w:rPr>
          <w:rFonts w:ascii="Calibri" w:hAnsi="Calibri" w:cs="Calibri"/>
          <w:b/>
          <w:sz w:val="22"/>
          <w:szCs w:val="22"/>
        </w:rPr>
        <w:t xml:space="preserve">OŠ </w:t>
      </w:r>
      <w:r w:rsidR="007440D8">
        <w:rPr>
          <w:rFonts w:ascii="Calibri" w:hAnsi="Calibri" w:cs="Calibri"/>
          <w:b/>
          <w:sz w:val="22"/>
          <w:szCs w:val="22"/>
        </w:rPr>
        <w:t>BISTRICA OB SOTLI</w:t>
      </w:r>
      <w:r w:rsidR="00007527" w:rsidRPr="003238B0">
        <w:rPr>
          <w:rFonts w:ascii="Calibri" w:hAnsi="Calibri" w:cs="Calibri"/>
          <w:b/>
          <w:sz w:val="22"/>
          <w:szCs w:val="22"/>
        </w:rPr>
        <w:t>«,</w:t>
      </w:r>
      <w:r w:rsidR="00007527" w:rsidRPr="003238B0">
        <w:rPr>
          <w:rFonts w:ascii="Calibri" w:hAnsi="Calibri" w:cs="Calibri"/>
          <w:sz w:val="22"/>
          <w:szCs w:val="22"/>
        </w:rPr>
        <w:t xml:space="preserve"> pridobi osebne podatke iz uradnih evidenc državnih organov, organov lokalne skupnosti in nosilcev javnih pooblastil za vse naše pooblaščene osebe za zastopanje in</w:t>
      </w:r>
      <w:r w:rsidR="00007527" w:rsidRPr="003238B0">
        <w:rPr>
          <w:rFonts w:ascii="Calibri" w:hAnsi="Calibri" w:cs="Calibri"/>
          <w:b/>
          <w:sz w:val="22"/>
          <w:szCs w:val="22"/>
        </w:rPr>
        <w:t xml:space="preserve"> </w:t>
      </w:r>
      <w:r w:rsidR="00007527" w:rsidRPr="003238B0">
        <w:rPr>
          <w:rFonts w:ascii="Calibri" w:hAnsi="Calibri" w:cs="Calibri"/>
          <w:color w:val="000000"/>
          <w:sz w:val="22"/>
          <w:szCs w:val="22"/>
        </w:rPr>
        <w:t>pridobi podatke iz uradne evidence o izpolnjevanju davčnih obveznosti ponudnika v postopku javnega naročanja</w:t>
      </w:r>
      <w:r w:rsidR="00007527" w:rsidRPr="003238B0">
        <w:rPr>
          <w:rFonts w:ascii="Calibri" w:hAnsi="Calibri" w:cs="Calibri"/>
          <w:sz w:val="22"/>
          <w:szCs w:val="22"/>
        </w:rPr>
        <w:t>.</w:t>
      </w:r>
    </w:p>
    <w:p w:rsidR="00EA4D4D" w:rsidRPr="006E60E1" w:rsidRDefault="00EA4D4D" w:rsidP="00EA4D4D">
      <w:pPr>
        <w:jc w:val="both"/>
        <w:rPr>
          <w:rFonts w:cs="Calibri"/>
          <w:b/>
          <w:i/>
          <w:sz w:val="22"/>
          <w:szCs w:val="22"/>
          <w:u w:val="single"/>
        </w:rPr>
      </w:pPr>
    </w:p>
    <w:p w:rsidR="00EA4D4D" w:rsidRPr="00007527" w:rsidRDefault="00EA4D4D" w:rsidP="00EA4D4D">
      <w:pPr>
        <w:jc w:val="both"/>
        <w:rPr>
          <w:rFonts w:ascii="Calibri" w:hAnsi="Calibri" w:cs="Calibri"/>
          <w:i/>
          <w:sz w:val="18"/>
          <w:szCs w:val="22"/>
        </w:rPr>
      </w:pPr>
      <w:r w:rsidRPr="00007527">
        <w:rPr>
          <w:rFonts w:ascii="Calibri" w:hAnsi="Calibri" w:cs="Calibri"/>
          <w:b/>
          <w:i/>
          <w:sz w:val="18"/>
          <w:szCs w:val="22"/>
        </w:rPr>
        <w:t>opomba:</w:t>
      </w:r>
      <w:r w:rsidRPr="00007527">
        <w:rPr>
          <w:rFonts w:ascii="Calibri" w:hAnsi="Calibri" w:cs="Calibri"/>
          <w:i/>
          <w:sz w:val="18"/>
          <w:szCs w:val="22"/>
        </w:rPr>
        <w:t xml:space="preserve"> vpisati podatke za vse zakonite zastopnike; vsak od zakonitih zastopnikov se mora tudi lastnoročno podpisati; v kolikor je zakonitih zastopnikov več kot trije, ponudnik obrazec kopira; podatki so potrebni za namen preverjanja pogojev v postopku javnega naročila;</w:t>
      </w:r>
    </w:p>
    <w:p w:rsidR="00A84A5F" w:rsidRPr="00A84A5F" w:rsidRDefault="00A84A5F" w:rsidP="00EA4D4D">
      <w:pPr>
        <w:jc w:val="both"/>
        <w:rPr>
          <w:rFonts w:cs="Calibri"/>
          <w:i/>
          <w:sz w:val="10"/>
          <w:szCs w:val="1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854B9A" w:rsidRDefault="00EA4D4D" w:rsidP="009C0018">
            <w:pPr>
              <w:pStyle w:val="Default"/>
              <w:jc w:val="both"/>
              <w:rPr>
                <w:rFonts w:ascii="Calibri" w:hAnsi="Calibri" w:cs="Calibri"/>
                <w:sz w:val="20"/>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EA4D4D" w:rsidP="009C0018">
            <w:pPr>
              <w:pStyle w:val="Default"/>
              <w:jc w:val="both"/>
              <w:rPr>
                <w:rFonts w:ascii="Calibri" w:hAnsi="Calibri" w:cs="Calibri"/>
                <w:sz w:val="22"/>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EA4D4D" w:rsidP="009C0018">
            <w:pPr>
              <w:pStyle w:val="Default"/>
              <w:jc w:val="both"/>
              <w:rPr>
                <w:rFonts w:ascii="Calibri" w:hAnsi="Calibri" w:cs="Calibri"/>
                <w:sz w:val="22"/>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995CDA" w:rsidRDefault="00995CDA" w:rsidP="00EA4D4D">
      <w:pPr>
        <w:pStyle w:val="Default"/>
        <w:jc w:val="both"/>
        <w:rPr>
          <w:rFonts w:ascii="Calibri" w:hAnsi="Calibri" w:cs="Calibri"/>
          <w:b/>
          <w:sz w:val="22"/>
          <w:szCs w:val="22"/>
          <w:u w:val="single"/>
        </w:rPr>
      </w:pPr>
    </w:p>
    <w:p w:rsidR="00EA4D4D" w:rsidRDefault="00EA4D4D" w:rsidP="00EA4D4D">
      <w:pPr>
        <w:pStyle w:val="Default"/>
        <w:jc w:val="both"/>
        <w:rPr>
          <w:rFonts w:ascii="Calibri" w:hAnsi="Calibri" w:cs="Calibri"/>
          <w:b/>
          <w:sz w:val="22"/>
          <w:szCs w:val="22"/>
          <w:u w:val="single"/>
        </w:rPr>
      </w:pPr>
      <w:r w:rsidRPr="006E60E1">
        <w:rPr>
          <w:rFonts w:ascii="Calibri" w:hAnsi="Calibri" w:cs="Calibri"/>
          <w:b/>
          <w:sz w:val="22"/>
          <w:szCs w:val="22"/>
          <w:u w:val="single"/>
        </w:rPr>
        <w:t>Izjavo o priznanju sposobnosti podajamo pod kazensko in materialno odgovornostjo</w:t>
      </w:r>
      <w:r w:rsidR="009305D2">
        <w:rPr>
          <w:rFonts w:ascii="Calibri" w:hAnsi="Calibri" w:cs="Calibri"/>
          <w:b/>
          <w:sz w:val="22"/>
          <w:szCs w:val="22"/>
          <w:u w:val="single"/>
        </w:rPr>
        <w:t xml:space="preserve"> in je sestavni del in priloga ponudbe, s katero se prijavljamo na razpis</w:t>
      </w:r>
      <w:r w:rsidRPr="006E60E1">
        <w:rPr>
          <w:rFonts w:ascii="Calibri" w:hAnsi="Calibri" w:cs="Calibri"/>
          <w:b/>
          <w:sz w:val="22"/>
          <w:szCs w:val="22"/>
          <w:u w:val="single"/>
        </w:rPr>
        <w:t xml:space="preserve">. </w:t>
      </w:r>
    </w:p>
    <w:p w:rsidR="009305D2" w:rsidRPr="0086295F" w:rsidRDefault="009305D2" w:rsidP="00EA4D4D">
      <w:pPr>
        <w:pStyle w:val="Default"/>
        <w:jc w:val="both"/>
        <w:rPr>
          <w:rFonts w:ascii="Calibri" w:hAnsi="Calibri" w:cs="Calibri"/>
          <w:sz w:val="22"/>
          <w:szCs w:val="22"/>
        </w:rPr>
      </w:pPr>
      <w:r w:rsidRPr="0086295F">
        <w:rPr>
          <w:rFonts w:ascii="Calibri" w:hAnsi="Calibri" w:cs="Calibri"/>
          <w:sz w:val="22"/>
          <w:szCs w:val="22"/>
        </w:rPr>
        <w:t xml:space="preserve">Če se pri naročniku v postopku javnega naročanja pojavi utemeljen sum, da je posameznik, ne glede na razvrstitev ponudbe, predložil neresnične izjave ali dokazila, bo naročnik Državni revizijski komisiji podal predlog za uvedbo postopka o prekršku </w:t>
      </w:r>
      <w:r w:rsidRPr="0086295F">
        <w:rPr>
          <w:rFonts w:ascii="Calibri" w:hAnsi="Calibri" w:cs="Calibri"/>
          <w:sz w:val="20"/>
          <w:szCs w:val="22"/>
        </w:rPr>
        <w:t xml:space="preserve">iz 4. točke </w:t>
      </w:r>
      <w:r w:rsidRPr="0086295F">
        <w:rPr>
          <w:rFonts w:ascii="Calibri" w:hAnsi="Calibri" w:cs="Calibri"/>
          <w:sz w:val="22"/>
          <w:szCs w:val="22"/>
        </w:rPr>
        <w:t xml:space="preserve">prvega odstavka </w:t>
      </w:r>
      <w:r w:rsidRPr="0086295F">
        <w:rPr>
          <w:rFonts w:ascii="Calibri" w:hAnsi="Calibri" w:cs="Calibri"/>
          <w:sz w:val="20"/>
          <w:szCs w:val="22"/>
        </w:rPr>
        <w:t xml:space="preserve">109.a </w:t>
      </w:r>
      <w:r w:rsidRPr="0086295F">
        <w:rPr>
          <w:rFonts w:ascii="Calibri" w:hAnsi="Calibri" w:cs="Calibri"/>
          <w:sz w:val="22"/>
          <w:szCs w:val="22"/>
        </w:rPr>
        <w:t>člena ZJN-2.</w:t>
      </w:r>
    </w:p>
    <w:p w:rsidR="009305D2" w:rsidRPr="006E60E1" w:rsidRDefault="009305D2" w:rsidP="00EA4D4D">
      <w:pPr>
        <w:pStyle w:val="Default"/>
        <w:jc w:val="both"/>
        <w:rPr>
          <w:rFonts w:ascii="Calibri" w:hAnsi="Calibri" w:cs="Calibri"/>
          <w:b/>
          <w:sz w:val="22"/>
          <w:szCs w:val="22"/>
          <w:u w:val="single"/>
        </w:rPr>
      </w:pPr>
    </w:p>
    <w:p w:rsidR="00EA4D4D" w:rsidRPr="006E60E1" w:rsidRDefault="00EA4D4D" w:rsidP="00EA4D4D">
      <w:pPr>
        <w:pStyle w:val="Default"/>
        <w:jc w:val="both"/>
        <w:rPr>
          <w:rFonts w:ascii="Calibri" w:hAnsi="Calibri" w:cs="Calibri"/>
          <w:sz w:val="22"/>
          <w:szCs w:val="22"/>
        </w:rPr>
      </w:pPr>
      <w:r w:rsidRPr="006E60E1">
        <w:rPr>
          <w:rFonts w:ascii="Calibri" w:hAnsi="Calibri" w:cs="Calibri"/>
          <w:sz w:val="22"/>
          <w:szCs w:val="22"/>
        </w:rPr>
        <w:t>Za tem obrazcem prilagamo</w:t>
      </w:r>
      <w:r w:rsidR="00007527">
        <w:rPr>
          <w:rFonts w:ascii="Calibri" w:hAnsi="Calibri" w:cs="Calibri"/>
          <w:sz w:val="22"/>
          <w:szCs w:val="22"/>
        </w:rPr>
        <w:t xml:space="preserve"> </w:t>
      </w:r>
      <w:r w:rsidR="00007527" w:rsidRPr="006E60E1">
        <w:rPr>
          <w:rFonts w:ascii="Calibri" w:hAnsi="Calibri" w:cs="Calibri"/>
          <w:sz w:val="22"/>
          <w:szCs w:val="22"/>
        </w:rPr>
        <w:t>(opomba: če je ponudnik kmet)</w:t>
      </w:r>
      <w:r w:rsidRPr="006E60E1">
        <w:rPr>
          <w:rFonts w:ascii="Calibri" w:hAnsi="Calibri" w:cs="Calibri"/>
          <w:sz w:val="22"/>
          <w:szCs w:val="22"/>
        </w:rPr>
        <w:t xml:space="preserve">: </w:t>
      </w:r>
    </w:p>
    <w:p w:rsidR="00EA4D4D" w:rsidRPr="0086295F" w:rsidRDefault="00EA4D4D" w:rsidP="00EA4D4D">
      <w:pPr>
        <w:pStyle w:val="Default"/>
        <w:jc w:val="both"/>
        <w:rPr>
          <w:rFonts w:ascii="Calibri" w:hAnsi="Calibri" w:cs="Calibri"/>
          <w:b/>
          <w:sz w:val="22"/>
          <w:szCs w:val="22"/>
        </w:rPr>
      </w:pPr>
      <w:r w:rsidRPr="0086295F">
        <w:rPr>
          <w:rFonts w:ascii="Calibri" w:hAnsi="Calibri" w:cs="Calibri"/>
          <w:b/>
          <w:sz w:val="22"/>
          <w:szCs w:val="22"/>
        </w:rPr>
        <w:t xml:space="preserve">- </w:t>
      </w:r>
      <w:r w:rsidRPr="0086295F">
        <w:rPr>
          <w:rFonts w:ascii="Calibri" w:hAnsi="Calibri" w:cs="Calibri"/>
          <w:b/>
          <w:bCs/>
          <w:sz w:val="22"/>
          <w:szCs w:val="22"/>
        </w:rPr>
        <w:t xml:space="preserve">odločbo o statusu kmeta ali izpis iz registra kmetijskih gospodarstev </w:t>
      </w:r>
    </w:p>
    <w:p w:rsidR="00EA4D4D" w:rsidRPr="0086295F" w:rsidRDefault="00EA4D4D" w:rsidP="00EA4D4D">
      <w:pPr>
        <w:pStyle w:val="Default"/>
        <w:jc w:val="both"/>
        <w:rPr>
          <w:rFonts w:ascii="Calibri" w:hAnsi="Calibri" w:cs="Calibri"/>
          <w:b/>
          <w:sz w:val="22"/>
          <w:szCs w:val="22"/>
        </w:rPr>
      </w:pPr>
      <w:r w:rsidRPr="0086295F">
        <w:rPr>
          <w:rFonts w:ascii="Calibri" w:hAnsi="Calibri" w:cs="Calibri"/>
          <w:b/>
          <w:sz w:val="22"/>
          <w:szCs w:val="22"/>
        </w:rPr>
        <w:t xml:space="preserve">- </w:t>
      </w:r>
      <w:r w:rsidR="003F60C8">
        <w:rPr>
          <w:rFonts w:ascii="Calibri" w:hAnsi="Calibri" w:cs="Calibri"/>
          <w:b/>
          <w:bCs/>
          <w:sz w:val="22"/>
          <w:szCs w:val="22"/>
        </w:rPr>
        <w:t>potrdilo F</w:t>
      </w:r>
      <w:r w:rsidRPr="0086295F">
        <w:rPr>
          <w:rFonts w:ascii="Calibri" w:hAnsi="Calibri" w:cs="Calibri"/>
          <w:b/>
          <w:bCs/>
          <w:sz w:val="22"/>
          <w:szCs w:val="22"/>
        </w:rPr>
        <w:t xml:space="preserve">URS o višini KD za preteklo leto </w:t>
      </w:r>
    </w:p>
    <w:p w:rsidR="00EA4D4D" w:rsidRPr="006E60E1" w:rsidRDefault="00EA4D4D" w:rsidP="00EA4D4D">
      <w:pPr>
        <w:pStyle w:val="Default"/>
        <w:jc w:val="both"/>
        <w:rPr>
          <w:rFonts w:ascii="Calibri" w:hAnsi="Calibri" w:cs="Calibri"/>
          <w:sz w:val="22"/>
          <w:szCs w:val="22"/>
        </w:rPr>
      </w:pPr>
    </w:p>
    <w:p w:rsidR="00EA4D4D" w:rsidRPr="006E60E1" w:rsidRDefault="00EA4D4D" w:rsidP="00EA4D4D">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EA4D4D" w:rsidRPr="006E60E1" w:rsidRDefault="00EA4D4D" w:rsidP="00C62011">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C62011">
        <w:rPr>
          <w:rFonts w:ascii="Calibri" w:hAnsi="Calibri" w:cs="Calibri"/>
          <w:sz w:val="22"/>
          <w:szCs w:val="22"/>
        </w:rPr>
        <w:t xml:space="preserve">         podpis odgovorne oseb</w:t>
      </w:r>
    </w:p>
    <w:p w:rsidR="00F96A52" w:rsidRDefault="00F96A52" w:rsidP="00EA4D4D">
      <w:pPr>
        <w:pStyle w:val="Default"/>
        <w:pBdr>
          <w:bottom w:val="single" w:sz="4" w:space="1" w:color="auto"/>
        </w:pBdr>
        <w:jc w:val="both"/>
        <w:rPr>
          <w:rFonts w:ascii="Calibri" w:hAnsi="Calibri" w:cs="Calibri"/>
          <w:sz w:val="20"/>
          <w:szCs w:val="22"/>
        </w:rPr>
      </w:pPr>
    </w:p>
    <w:p w:rsidR="00DA0A4F" w:rsidRPr="00F96A52" w:rsidRDefault="00DA0A4F" w:rsidP="00EA4D4D">
      <w:pPr>
        <w:pStyle w:val="Default"/>
        <w:pBdr>
          <w:bottom w:val="single" w:sz="4" w:space="1" w:color="auto"/>
        </w:pBdr>
        <w:jc w:val="both"/>
        <w:rPr>
          <w:rFonts w:ascii="Calibri" w:hAnsi="Calibri" w:cs="Calibri"/>
          <w:sz w:val="20"/>
          <w:szCs w:val="22"/>
        </w:rPr>
      </w:pPr>
    </w:p>
    <w:p w:rsidR="00EA4D4D" w:rsidRPr="00F96A52" w:rsidRDefault="00EA4D4D" w:rsidP="00EA4D4D">
      <w:pPr>
        <w:pStyle w:val="Slog3"/>
        <w:rPr>
          <w:rFonts w:ascii="Calibri" w:hAnsi="Calibri" w:cs="Calibri"/>
          <w:b/>
          <w:sz w:val="18"/>
          <w:szCs w:val="22"/>
        </w:rPr>
      </w:pPr>
      <w:r w:rsidRPr="00F96A52">
        <w:rPr>
          <w:rFonts w:ascii="Calibri" w:hAnsi="Calibri" w:cs="Calibri"/>
          <w:b/>
          <w:bCs/>
          <w:sz w:val="18"/>
          <w:szCs w:val="22"/>
        </w:rPr>
        <w:t xml:space="preserve">navodilo: </w:t>
      </w:r>
      <w:r w:rsidRPr="00F96A52">
        <w:rPr>
          <w:rFonts w:ascii="Calibri" w:hAnsi="Calibri" w:cs="Calibri"/>
          <w:sz w:val="18"/>
          <w:szCs w:val="22"/>
        </w:rPr>
        <w:t>Ponudnik / podizva</w:t>
      </w:r>
      <w:r w:rsidR="0070307B" w:rsidRPr="00F96A52">
        <w:rPr>
          <w:rFonts w:ascii="Calibri" w:hAnsi="Calibri" w:cs="Calibri"/>
          <w:sz w:val="18"/>
          <w:szCs w:val="22"/>
        </w:rPr>
        <w:t xml:space="preserve">jalec / </w:t>
      </w:r>
      <w:proofErr w:type="spellStart"/>
      <w:r w:rsidR="0070307B" w:rsidRPr="00F96A52">
        <w:rPr>
          <w:rFonts w:ascii="Calibri" w:hAnsi="Calibri" w:cs="Calibri"/>
          <w:sz w:val="18"/>
          <w:szCs w:val="22"/>
        </w:rPr>
        <w:t>soponudni</w:t>
      </w:r>
      <w:r w:rsidR="009C7EC4" w:rsidRPr="00F96A52">
        <w:rPr>
          <w:rFonts w:ascii="Calibri" w:hAnsi="Calibri" w:cs="Calibri"/>
          <w:sz w:val="18"/>
          <w:szCs w:val="22"/>
        </w:rPr>
        <w:t>k</w:t>
      </w:r>
      <w:proofErr w:type="spellEnd"/>
      <w:r w:rsidR="009C7EC4" w:rsidRPr="00F96A52">
        <w:rPr>
          <w:rFonts w:ascii="Calibri" w:hAnsi="Calibri" w:cs="Calibri"/>
          <w:sz w:val="18"/>
          <w:szCs w:val="22"/>
        </w:rPr>
        <w:t xml:space="preserve"> obrazec 3</w:t>
      </w:r>
      <w:r w:rsidRPr="00F96A52">
        <w:rPr>
          <w:rFonts w:ascii="Calibri" w:hAnsi="Calibri" w:cs="Calibri"/>
          <w:sz w:val="18"/>
          <w:szCs w:val="22"/>
        </w:rPr>
        <w:t xml:space="preserve"> izpolni. Obrazec mora biti datiran, žigosan in podpisan s strani osebe, ki je podpisnik ponudbe / podizvajalca / </w:t>
      </w:r>
      <w:proofErr w:type="spellStart"/>
      <w:r w:rsidRPr="00F96A52">
        <w:rPr>
          <w:rFonts w:ascii="Calibri" w:hAnsi="Calibri" w:cs="Calibri"/>
          <w:sz w:val="18"/>
          <w:szCs w:val="22"/>
        </w:rPr>
        <w:t>soponudnika</w:t>
      </w:r>
      <w:proofErr w:type="spellEnd"/>
      <w:r w:rsidRPr="00F96A52">
        <w:rPr>
          <w:rFonts w:ascii="Calibri" w:hAnsi="Calibri" w:cs="Calibri"/>
          <w:sz w:val="18"/>
          <w:szCs w:val="22"/>
        </w:rPr>
        <w:t xml:space="preserve">. S svojim podpisom ponudnik / podizvajalec / </w:t>
      </w:r>
      <w:proofErr w:type="spellStart"/>
      <w:r w:rsidRPr="00F96A52">
        <w:rPr>
          <w:rFonts w:ascii="Calibri" w:hAnsi="Calibri" w:cs="Calibri"/>
          <w:sz w:val="18"/>
          <w:szCs w:val="22"/>
        </w:rPr>
        <w:t>soponudnik</w:t>
      </w:r>
      <w:proofErr w:type="spellEnd"/>
      <w:r w:rsidRPr="00F96A52">
        <w:rPr>
          <w:rFonts w:ascii="Calibri" w:hAnsi="Calibri" w:cs="Calibri"/>
          <w:sz w:val="18"/>
          <w:szCs w:val="22"/>
        </w:rPr>
        <w:t xml:space="preserve"> jamči za resničnost navedb na tem obrazcu. Zaradi večjega števila podizvajalcev in/ali partnerjev v skupini ponudnik obrazec lahko kopira. V kolikor je ponudnik / podizvajalec / </w:t>
      </w:r>
      <w:proofErr w:type="spellStart"/>
      <w:r w:rsidRPr="00F96A52">
        <w:rPr>
          <w:rFonts w:ascii="Calibri" w:hAnsi="Calibri" w:cs="Calibri"/>
          <w:sz w:val="18"/>
          <w:szCs w:val="22"/>
        </w:rPr>
        <w:t>soponudnik</w:t>
      </w:r>
      <w:proofErr w:type="spellEnd"/>
      <w:r w:rsidRPr="00F96A52">
        <w:rPr>
          <w:rFonts w:ascii="Calibri" w:hAnsi="Calibri" w:cs="Calibri"/>
          <w:sz w:val="18"/>
          <w:szCs w:val="22"/>
        </w:rPr>
        <w:t xml:space="preserve"> nosilec kmetijske dejavnosti, temu obrazcu priloži odločbo o statusu kmeta ali izpis iz registra kmeti</w:t>
      </w:r>
      <w:r w:rsidR="00DA49A2">
        <w:rPr>
          <w:rFonts w:ascii="Calibri" w:hAnsi="Calibri" w:cs="Calibri"/>
          <w:sz w:val="18"/>
          <w:szCs w:val="22"/>
        </w:rPr>
        <w:t>jskih gospodarstev in potrdilo F</w:t>
      </w:r>
      <w:r w:rsidRPr="00F96A52">
        <w:rPr>
          <w:rFonts w:ascii="Calibri" w:hAnsi="Calibri" w:cs="Calibri"/>
          <w:sz w:val="18"/>
          <w:szCs w:val="22"/>
        </w:rPr>
        <w:t>URS o višini KD.</w:t>
      </w:r>
    </w:p>
    <w:p w:rsidR="00CA4519" w:rsidRDefault="00CA4519" w:rsidP="0070307B">
      <w:pPr>
        <w:jc w:val="right"/>
        <w:outlineLvl w:val="0"/>
        <w:rPr>
          <w:rFonts w:ascii="Calibri" w:eastAsia="Batang" w:hAnsi="Calibri" w:cs="Calibri"/>
          <w:b/>
          <w:sz w:val="22"/>
          <w:szCs w:val="22"/>
        </w:rPr>
      </w:pPr>
    </w:p>
    <w:p w:rsidR="0070307B" w:rsidRPr="00F96A52" w:rsidRDefault="0070307B" w:rsidP="0070307B">
      <w:pPr>
        <w:jc w:val="right"/>
        <w:outlineLvl w:val="0"/>
        <w:rPr>
          <w:rFonts w:ascii="Calibri" w:eastAsia="Batang" w:hAnsi="Calibri" w:cs="Calibri"/>
          <w:b/>
          <w:sz w:val="22"/>
          <w:szCs w:val="22"/>
        </w:rPr>
      </w:pPr>
      <w:r w:rsidRPr="00F96A52">
        <w:rPr>
          <w:rFonts w:ascii="Calibri" w:eastAsia="Batang" w:hAnsi="Calibri" w:cs="Calibri"/>
          <w:b/>
          <w:sz w:val="22"/>
          <w:szCs w:val="22"/>
        </w:rPr>
        <w:t xml:space="preserve">obrazec </w:t>
      </w:r>
      <w:r w:rsidR="009C7EC4" w:rsidRPr="00F96A52">
        <w:rPr>
          <w:rFonts w:ascii="Calibri" w:eastAsia="Batang" w:hAnsi="Calibri" w:cs="Calibri"/>
          <w:b/>
          <w:sz w:val="22"/>
          <w:szCs w:val="22"/>
        </w:rPr>
        <w:t>4</w:t>
      </w:r>
    </w:p>
    <w:p w:rsidR="00173EFE" w:rsidRPr="006E60E1" w:rsidRDefault="00173EFE" w:rsidP="007157BE">
      <w:pPr>
        <w:tabs>
          <w:tab w:val="left" w:pos="7938"/>
        </w:tabs>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rPr>
          <w:rFonts w:ascii="Calibri" w:hAnsi="Calibri" w:cs="Calibri"/>
          <w:sz w:val="22"/>
          <w:szCs w:val="22"/>
        </w:rPr>
      </w:pPr>
    </w:p>
    <w:p w:rsidR="00173EFE" w:rsidRDefault="00173EFE" w:rsidP="00173EFE">
      <w:pPr>
        <w:pStyle w:val="Naslov5"/>
        <w:shd w:val="clear" w:color="auto" w:fill="D6E3BC"/>
        <w:jc w:val="center"/>
        <w:rPr>
          <w:rFonts w:cs="Calibri"/>
          <w:sz w:val="24"/>
          <w:szCs w:val="22"/>
        </w:rPr>
      </w:pPr>
      <w:r w:rsidRPr="00287A59">
        <w:rPr>
          <w:rFonts w:cs="Calibri"/>
          <w:sz w:val="24"/>
          <w:szCs w:val="22"/>
        </w:rPr>
        <w:t xml:space="preserve">IZJAVA </w:t>
      </w:r>
      <w:r w:rsidR="00287A59" w:rsidRPr="00287A59">
        <w:rPr>
          <w:rFonts w:cs="Calibri"/>
          <w:sz w:val="24"/>
          <w:szCs w:val="22"/>
        </w:rPr>
        <w:t>o sprejemu pogojev razpisne dokumentacije</w:t>
      </w:r>
    </w:p>
    <w:p w:rsidR="00173EFE" w:rsidRDefault="00173EFE" w:rsidP="00173EFE">
      <w:pPr>
        <w:jc w:val="center"/>
        <w:rPr>
          <w:rFonts w:ascii="Calibri" w:hAnsi="Calibri" w:cs="Calibri"/>
          <w:b/>
          <w:sz w:val="22"/>
          <w:szCs w:val="22"/>
        </w:rPr>
      </w:pPr>
      <w:r w:rsidRPr="00995CDA">
        <w:rPr>
          <w:rFonts w:ascii="Calibri" w:hAnsi="Calibri" w:cs="Calibri"/>
          <w:b/>
          <w:sz w:val="22"/>
          <w:szCs w:val="22"/>
        </w:rPr>
        <w:t xml:space="preserve">Zgoraj navedeni ponudnik, pri oddaji ponudbe, na podlagi javnega razpisa po postopku naročila </w:t>
      </w:r>
      <w:r w:rsidR="00007527">
        <w:rPr>
          <w:rFonts w:ascii="Calibri" w:hAnsi="Calibri" w:cs="Calibri"/>
          <w:b/>
          <w:sz w:val="22"/>
          <w:szCs w:val="22"/>
        </w:rPr>
        <w:t xml:space="preserve">velike </w:t>
      </w:r>
      <w:r w:rsidR="008B7745">
        <w:rPr>
          <w:rFonts w:ascii="Calibri" w:hAnsi="Calibri" w:cs="Calibri"/>
          <w:b/>
          <w:sz w:val="22"/>
          <w:szCs w:val="22"/>
        </w:rPr>
        <w:t xml:space="preserve">vrednosti za naročilo </w:t>
      </w:r>
      <w:r w:rsidR="000E572B">
        <w:rPr>
          <w:rFonts w:ascii="Calibri" w:hAnsi="Calibri" w:cs="Calibri"/>
          <w:b/>
          <w:sz w:val="22"/>
          <w:szCs w:val="22"/>
        </w:rPr>
        <w:t>»</w:t>
      </w:r>
      <w:r w:rsidR="002008AD">
        <w:rPr>
          <w:rFonts w:ascii="Calibri" w:hAnsi="Calibri" w:cs="Calibri"/>
          <w:b/>
          <w:sz w:val="22"/>
          <w:szCs w:val="22"/>
        </w:rPr>
        <w:t xml:space="preserve">Sukcesivne dobave konvencionalnih in ekoloških živil za obdobje </w:t>
      </w:r>
      <w:r w:rsidR="0086295F">
        <w:rPr>
          <w:rFonts w:ascii="Calibri" w:hAnsi="Calibri" w:cs="Calibri"/>
          <w:b/>
          <w:sz w:val="22"/>
          <w:szCs w:val="22"/>
        </w:rPr>
        <w:t xml:space="preserve">         </w:t>
      </w:r>
      <w:r w:rsidR="007440D8">
        <w:rPr>
          <w:rFonts w:ascii="Calibri" w:hAnsi="Calibri" w:cs="Calibri"/>
          <w:b/>
          <w:sz w:val="22"/>
          <w:szCs w:val="22"/>
        </w:rPr>
        <w:t>4</w:t>
      </w:r>
      <w:r w:rsidR="002008AD">
        <w:rPr>
          <w:rFonts w:ascii="Calibri" w:hAnsi="Calibri" w:cs="Calibri"/>
          <w:b/>
          <w:sz w:val="22"/>
          <w:szCs w:val="22"/>
        </w:rPr>
        <w:t xml:space="preserve"> let</w:t>
      </w:r>
      <w:r w:rsidR="000E572B">
        <w:rPr>
          <w:rFonts w:ascii="Calibri" w:hAnsi="Calibri" w:cs="Calibri"/>
          <w:b/>
          <w:sz w:val="22"/>
          <w:szCs w:val="22"/>
        </w:rPr>
        <w:t>«</w:t>
      </w:r>
      <w:r w:rsidR="002008AD" w:rsidRPr="002008AD">
        <w:rPr>
          <w:rFonts w:ascii="Calibri" w:hAnsi="Calibri" w:cs="Calibri"/>
          <w:b/>
          <w:sz w:val="22"/>
          <w:szCs w:val="22"/>
        </w:rPr>
        <w:t>, izjavljamo pod materialno in kazensko odgovornostjo:</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smo kot ponudnik seznanjeni s pogoji, merili in ostalimi določili iz te razpisne dokumentacije in z njimi v celoti soglašamo  ter jih v celoti sprejemamo</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prevzemamo odgovornost, da so vsi podatki ponudbe resnični in kopije vseh dokumentov verodostojne</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 to izjavo prevzemamo vso odgovornost in morebitne posledice, ki iz nje izhajajo</w:t>
      </w:r>
      <w:r w:rsidR="004A2D0D" w:rsidRPr="000E572B">
        <w:rPr>
          <w:rFonts w:ascii="Calibri" w:hAnsi="Calibri" w:cs="Calibri"/>
          <w:sz w:val="21"/>
          <w:szCs w:val="21"/>
          <w:lang w:val="sl-SI"/>
        </w:rPr>
        <w:t>;</w:t>
      </w:r>
    </w:p>
    <w:p w:rsidR="007157BE" w:rsidRDefault="007157BE"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color w:val="000000"/>
          <w:sz w:val="21"/>
          <w:szCs w:val="21"/>
        </w:rPr>
        <w:t>da bodo vsa dobavljena živila odgovarjala zahtevam naročnika iz razpisne dokumentacije, da bodo zahtevane I. kvalitete, ustrezne in ponujene kvalitete oziroma kakovosti ter ustrezala predpisom, ki urejajo področje živil, ravnanja z njimi in transport</w:t>
      </w:r>
      <w:r w:rsidR="004A2D0D" w:rsidRPr="000E572B">
        <w:rPr>
          <w:rFonts w:ascii="Calibri" w:hAnsi="Calibri" w:cs="Calibri"/>
          <w:color w:val="000000"/>
          <w:sz w:val="21"/>
          <w:szCs w:val="21"/>
        </w:rPr>
        <w:t>a le-teh v Republiki Sloveniji</w:t>
      </w:r>
      <w:r w:rsidR="00930D50">
        <w:rPr>
          <w:rFonts w:ascii="Calibri" w:hAnsi="Calibri" w:cs="Calibri"/>
          <w:color w:val="000000"/>
          <w:sz w:val="21"/>
          <w:szCs w:val="21"/>
        </w:rPr>
        <w:t>;</w:t>
      </w:r>
    </w:p>
    <w:p w:rsidR="004A2D0D" w:rsidRPr="000E572B" w:rsidRDefault="004A2D0D" w:rsidP="004A2D0D">
      <w:pPr>
        <w:numPr>
          <w:ilvl w:val="0"/>
          <w:numId w:val="6"/>
        </w:numPr>
        <w:autoSpaceDE w:val="0"/>
        <w:autoSpaceDN w:val="0"/>
        <w:adjustRightInd w:val="0"/>
        <w:spacing w:before="60" w:after="60"/>
        <w:jc w:val="both"/>
        <w:rPr>
          <w:rFonts w:ascii="Calibri" w:hAnsi="Calibri" w:cs="Calibri"/>
          <w:sz w:val="21"/>
          <w:szCs w:val="21"/>
        </w:rPr>
      </w:pPr>
      <w:r w:rsidRPr="000E572B">
        <w:rPr>
          <w:rFonts w:ascii="Calibri" w:hAnsi="Calibri" w:cs="Calibri"/>
          <w:sz w:val="21"/>
          <w:szCs w:val="21"/>
        </w:rPr>
        <w:t>da bomo naročniku dobavljali živila, pri katerih ni preteklo več kot 1/3 roka uporabe;</w:t>
      </w:r>
    </w:p>
    <w:p w:rsidR="003909B9" w:rsidRPr="000E572B" w:rsidRDefault="003909B9"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sz w:val="21"/>
          <w:szCs w:val="21"/>
        </w:rPr>
        <w:t>da bomo na podlagi pisne zahteve naročnika predložili dokazila o kakovosti in mikrobiološke neoporečnosti živil na svoje stroške (potrdila, poročila in laboratorijske izvide glede zdravstvene in higienske neoporečnosti posameznih živil, dokazilo o poreklu mesa</w:t>
      </w:r>
      <w:r w:rsidR="004A2D0D" w:rsidRPr="000E572B">
        <w:rPr>
          <w:rFonts w:ascii="Calibri" w:hAnsi="Calibri" w:cs="Calibri"/>
          <w:color w:val="000000"/>
          <w:sz w:val="21"/>
          <w:szCs w:val="21"/>
        </w:rPr>
        <w:t xml:space="preserve"> in mesnih izdelkov in o sledljivosti, potrdilo o energetski in biološki vrednosti živil,...);</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bomo v primeru izbire naročniku pisno posredovali informacije o akcijskih cenah oz. maloprodajnih cenah v primeru, da bodo te cene za živila, ki bodo predmet okvirnega sporazuma, ugodnejše od tistih, ki izhajajo iz ponudbenega predračuna. Dobave živil za naročila, ki jih bomo naročniku posredovali v obdobju nižjih cen, bomo obračunavali po cenah, ki veljajo ob akcijah oz. po maloprodajnem ceniku;</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naročniku ponujamo živila v skladu z določili glede kakovosti živil iz Priročnika z merili kakovosti za živila v vzgojno-izobraževalnih ustanovah, ob upoštevanju vseh splošnih pogojev, posebnih pogojev za posamezne sklope živil in iz zahteve iz opisov živil iz predračunskih obrazcev; 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prevzemamo osebno odgovornost, da smo dali resnične podatke in verodostojne dokumente, hkrati pa pooblaščamo naročnika in pooblaščenca naročnika, da skladno s prvim odstavkom 77. člena ZJN-2 preveri obstoj in vsebino podatkov iz ponudbe;</w:t>
      </w:r>
    </w:p>
    <w:p w:rsidR="003909B9" w:rsidRPr="000E572B" w:rsidRDefault="007157BE" w:rsidP="004A2D0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 xml:space="preserve">da bomo, </w:t>
      </w:r>
      <w:r w:rsidR="003909B9" w:rsidRPr="000E572B">
        <w:rPr>
          <w:rFonts w:ascii="Calibri" w:hAnsi="Calibri" w:cs="Calibri"/>
          <w:color w:val="000000"/>
          <w:sz w:val="21"/>
          <w:szCs w:val="21"/>
        </w:rPr>
        <w:t>kot ponudnik na zahtevo naročnik</w:t>
      </w:r>
      <w:r w:rsidR="00126E55">
        <w:rPr>
          <w:rFonts w:ascii="Calibri" w:hAnsi="Calibri" w:cs="Calibri"/>
          <w:color w:val="000000"/>
          <w:sz w:val="21"/>
          <w:szCs w:val="21"/>
        </w:rPr>
        <w:t>a</w:t>
      </w:r>
      <w:r w:rsidR="003909B9" w:rsidRPr="000E572B">
        <w:rPr>
          <w:rFonts w:ascii="Calibri" w:hAnsi="Calibri" w:cs="Calibri"/>
          <w:color w:val="000000"/>
          <w:sz w:val="21"/>
          <w:szCs w:val="21"/>
        </w:rPr>
        <w:t xml:space="preserve"> pred podpisom okvirnih sporazumov za vsak posamezen </w:t>
      </w:r>
      <w:r w:rsidR="004A2D0D" w:rsidRPr="000E572B">
        <w:rPr>
          <w:rFonts w:ascii="Calibri" w:hAnsi="Calibri" w:cs="Calibri"/>
          <w:color w:val="000000"/>
          <w:sz w:val="21"/>
          <w:szCs w:val="21"/>
        </w:rPr>
        <w:t>ponujen artikel navedli</w:t>
      </w:r>
      <w:r w:rsidR="003909B9" w:rsidRPr="000E572B">
        <w:rPr>
          <w:rFonts w:ascii="Calibri" w:hAnsi="Calibri" w:cs="Calibri"/>
          <w:color w:val="000000"/>
          <w:sz w:val="21"/>
          <w:szCs w:val="21"/>
        </w:rPr>
        <w:t xml:space="preserve"> vse alergene, ki jih artikel vsebuje skladno z določili Uredbe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w:t>
      </w:r>
      <w:r w:rsidR="004A2D0D" w:rsidRPr="000E572B">
        <w:rPr>
          <w:rFonts w:ascii="Calibri" w:hAnsi="Calibri" w:cs="Calibri"/>
          <w:color w:val="000000"/>
          <w:sz w:val="21"/>
          <w:szCs w:val="21"/>
        </w:rPr>
        <w:t xml:space="preserve"> nadaljevanju Uredba 1169/2011).</w:t>
      </w:r>
    </w:p>
    <w:p w:rsidR="000E572B" w:rsidRDefault="000E572B" w:rsidP="00173EFE">
      <w:pPr>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0E572B" w:rsidRDefault="00173EFE" w:rsidP="000E572B">
      <w:pPr>
        <w:rPr>
          <w:rFonts w:ascii="Calibri" w:hAnsi="Calibri" w:cs="Calibri"/>
          <w:sz w:val="22"/>
          <w:szCs w:val="22"/>
        </w:rPr>
      </w:pPr>
      <w:r w:rsidRPr="006E60E1">
        <w:rPr>
          <w:rFonts w:ascii="Calibri" w:hAnsi="Calibri" w:cs="Calibri"/>
          <w:sz w:val="22"/>
          <w:szCs w:val="22"/>
        </w:rPr>
        <w:t xml:space="preserve">               </w:t>
      </w:r>
    </w:p>
    <w:p w:rsidR="00AB5438" w:rsidRPr="000E572B" w:rsidRDefault="00173EFE" w:rsidP="000E572B">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0E572B">
        <w:rPr>
          <w:rFonts w:ascii="Calibri" w:hAnsi="Calibri" w:cs="Calibri"/>
          <w:sz w:val="22"/>
          <w:szCs w:val="22"/>
        </w:rPr>
        <w:t xml:space="preserve">   </w:t>
      </w:r>
      <w:r w:rsidR="00626B83">
        <w:rPr>
          <w:rFonts w:ascii="Calibri" w:hAnsi="Calibri" w:cs="Calibri"/>
          <w:sz w:val="22"/>
          <w:szCs w:val="22"/>
        </w:rPr>
        <w:tab/>
      </w:r>
      <w:r w:rsidR="00626B83">
        <w:rPr>
          <w:rFonts w:ascii="Calibri" w:hAnsi="Calibri" w:cs="Calibri"/>
          <w:sz w:val="22"/>
          <w:szCs w:val="22"/>
        </w:rPr>
        <w:tab/>
      </w:r>
      <w:r w:rsidR="000E572B">
        <w:rPr>
          <w:rFonts w:ascii="Calibri" w:hAnsi="Calibri" w:cs="Calibri"/>
          <w:sz w:val="22"/>
          <w:szCs w:val="22"/>
        </w:rPr>
        <w:t xml:space="preserve">     podpis odgovorne ose</w:t>
      </w:r>
      <w:r w:rsidR="003238B0">
        <w:rPr>
          <w:rFonts w:ascii="Calibri" w:hAnsi="Calibri" w:cs="Calibri"/>
          <w:sz w:val="22"/>
          <w:szCs w:val="22"/>
        </w:rPr>
        <w:t>be</w:t>
      </w:r>
    </w:p>
    <w:p w:rsidR="004E28BB" w:rsidRDefault="004E28BB" w:rsidP="004E28BB">
      <w:pPr>
        <w:pBdr>
          <w:bottom w:val="outset" w:sz="2" w:space="2" w:color="auto"/>
        </w:pBdr>
        <w:jc w:val="both"/>
        <w:rPr>
          <w:rFonts w:ascii="Calibri" w:hAnsi="Calibri" w:cs="Calibri"/>
          <w:b/>
          <w:bCs/>
          <w:sz w:val="10"/>
          <w:szCs w:val="22"/>
        </w:rPr>
      </w:pPr>
    </w:p>
    <w:p w:rsidR="003238B0" w:rsidRDefault="003238B0" w:rsidP="004E28BB">
      <w:pPr>
        <w:pBdr>
          <w:bottom w:val="outset" w:sz="2" w:space="2" w:color="auto"/>
        </w:pBdr>
        <w:jc w:val="both"/>
        <w:rPr>
          <w:rFonts w:ascii="Calibri" w:hAnsi="Calibri" w:cs="Calibri"/>
          <w:b/>
          <w:bCs/>
          <w:sz w:val="10"/>
          <w:szCs w:val="22"/>
        </w:rPr>
      </w:pPr>
    </w:p>
    <w:p w:rsidR="003238B0" w:rsidRPr="00F96A52" w:rsidRDefault="003238B0" w:rsidP="004E28BB">
      <w:pPr>
        <w:pBdr>
          <w:bottom w:val="outset" w:sz="2" w:space="2" w:color="auto"/>
        </w:pBdr>
        <w:jc w:val="both"/>
        <w:rPr>
          <w:rFonts w:ascii="Calibri" w:hAnsi="Calibri" w:cs="Calibri"/>
          <w:b/>
          <w:bCs/>
          <w:sz w:val="10"/>
          <w:szCs w:val="22"/>
        </w:rPr>
      </w:pPr>
    </w:p>
    <w:p w:rsidR="00173EFE" w:rsidRPr="00F96A52" w:rsidRDefault="00173EFE" w:rsidP="00173EFE">
      <w:pPr>
        <w:jc w:val="both"/>
        <w:rPr>
          <w:rFonts w:ascii="Calibri" w:hAnsi="Calibri" w:cs="Calibri"/>
          <w:sz w:val="18"/>
          <w:szCs w:val="20"/>
        </w:rPr>
      </w:pPr>
      <w:r w:rsidRPr="00F96A52">
        <w:rPr>
          <w:rFonts w:ascii="Calibri" w:hAnsi="Calibri" w:cs="Calibri"/>
          <w:b/>
          <w:bCs/>
          <w:sz w:val="18"/>
          <w:szCs w:val="20"/>
        </w:rPr>
        <w:t>navodilo</w:t>
      </w:r>
      <w:r w:rsidRPr="00F96A52">
        <w:rPr>
          <w:rFonts w:ascii="Calibri" w:hAnsi="Calibri" w:cs="Calibri"/>
          <w:b/>
          <w:sz w:val="18"/>
          <w:szCs w:val="20"/>
        </w:rPr>
        <w:t xml:space="preserve">: </w:t>
      </w:r>
      <w:r w:rsidRPr="00F96A52">
        <w:rPr>
          <w:rFonts w:ascii="Calibri" w:hAnsi="Calibri" w:cs="Calibri"/>
          <w:sz w:val="18"/>
          <w:szCs w:val="20"/>
        </w:rPr>
        <w:t>Ponudnik/</w:t>
      </w:r>
      <w:proofErr w:type="spellStart"/>
      <w:r w:rsidRPr="00F96A52">
        <w:rPr>
          <w:rFonts w:ascii="Calibri" w:hAnsi="Calibri" w:cs="Calibri"/>
          <w:sz w:val="18"/>
          <w:szCs w:val="20"/>
        </w:rPr>
        <w:t>soponudnik</w:t>
      </w:r>
      <w:proofErr w:type="spellEnd"/>
      <w:r w:rsidRPr="00F96A52">
        <w:rPr>
          <w:rFonts w:ascii="Calibri" w:hAnsi="Calibri" w:cs="Calibri"/>
          <w:sz w:val="18"/>
          <w:szCs w:val="20"/>
        </w:rPr>
        <w:t xml:space="preserve">/podizvajalec obrazec </w:t>
      </w:r>
      <w:r w:rsidR="009C7EC4" w:rsidRPr="00F96A52">
        <w:rPr>
          <w:rFonts w:ascii="Calibri" w:hAnsi="Calibri" w:cs="Calibri"/>
          <w:sz w:val="18"/>
          <w:szCs w:val="20"/>
        </w:rPr>
        <w:t>4</w:t>
      </w:r>
      <w:r w:rsidRPr="00F96A52">
        <w:rPr>
          <w:rFonts w:ascii="Calibri" w:hAnsi="Calibri" w:cs="Calibri"/>
          <w:sz w:val="18"/>
          <w:szCs w:val="20"/>
        </w:rPr>
        <w:t xml:space="preserve"> izpolni. Izjava mora biti datirana, žigosan in podpisana s strani osebe, ki je podpisnik ponudbe/</w:t>
      </w:r>
      <w:proofErr w:type="spellStart"/>
      <w:r w:rsidRPr="00F96A52">
        <w:rPr>
          <w:rFonts w:ascii="Calibri" w:hAnsi="Calibri" w:cs="Calibri"/>
          <w:sz w:val="18"/>
          <w:szCs w:val="20"/>
        </w:rPr>
        <w:t>soponudnika</w:t>
      </w:r>
      <w:proofErr w:type="spellEnd"/>
      <w:r w:rsidRPr="00F96A52">
        <w:rPr>
          <w:rFonts w:ascii="Calibri" w:hAnsi="Calibri" w:cs="Calibri"/>
          <w:sz w:val="18"/>
          <w:szCs w:val="20"/>
        </w:rPr>
        <w:t>/</w:t>
      </w:r>
      <w:proofErr w:type="spellStart"/>
      <w:r w:rsidRPr="00F96A52">
        <w:rPr>
          <w:rFonts w:ascii="Calibri" w:hAnsi="Calibri" w:cs="Calibri"/>
          <w:sz w:val="18"/>
          <w:szCs w:val="20"/>
        </w:rPr>
        <w:t>podivajalca</w:t>
      </w:r>
      <w:proofErr w:type="spellEnd"/>
      <w:r w:rsidRPr="00F96A52">
        <w:rPr>
          <w:rFonts w:ascii="Calibri" w:hAnsi="Calibri" w:cs="Calibri"/>
          <w:sz w:val="18"/>
          <w:szCs w:val="20"/>
        </w:rPr>
        <w:t xml:space="preserve">. Ponudnik/ </w:t>
      </w:r>
      <w:proofErr w:type="spellStart"/>
      <w:r w:rsidRPr="00F96A52">
        <w:rPr>
          <w:rFonts w:ascii="Calibri" w:hAnsi="Calibri" w:cs="Calibri"/>
          <w:sz w:val="18"/>
          <w:szCs w:val="20"/>
        </w:rPr>
        <w:t>soponudnik</w:t>
      </w:r>
      <w:proofErr w:type="spellEnd"/>
      <w:r w:rsidRPr="00F96A52">
        <w:rPr>
          <w:rFonts w:ascii="Calibri" w:hAnsi="Calibri" w:cs="Calibri"/>
          <w:sz w:val="18"/>
          <w:szCs w:val="20"/>
        </w:rPr>
        <w:t xml:space="preserve"> / podizvajalec s svojim podpisom jamči za resničnost podatkov navedenih v ponudbi. V primeru skupne ponudbe ali ponudbe s podizvajalci je obrazec št. </w:t>
      </w:r>
      <w:r w:rsidR="009C7EC4" w:rsidRPr="00F96A52">
        <w:rPr>
          <w:rFonts w:ascii="Calibri" w:hAnsi="Calibri" w:cs="Calibri"/>
          <w:sz w:val="18"/>
          <w:szCs w:val="20"/>
        </w:rPr>
        <w:t>4</w:t>
      </w:r>
      <w:r w:rsidRPr="00F96A52">
        <w:rPr>
          <w:rFonts w:ascii="Calibri" w:hAnsi="Calibri" w:cs="Calibri"/>
          <w:sz w:val="18"/>
          <w:szCs w:val="20"/>
        </w:rPr>
        <w:t xml:space="preserve"> obvezna priloga ponudbi za vsakega od partnerjev v skupni ponudbi (</w:t>
      </w:r>
      <w:proofErr w:type="spellStart"/>
      <w:r w:rsidRPr="00F96A52">
        <w:rPr>
          <w:rFonts w:ascii="Calibri" w:hAnsi="Calibri" w:cs="Calibri"/>
          <w:sz w:val="18"/>
          <w:szCs w:val="20"/>
        </w:rPr>
        <w:t>soponudnika</w:t>
      </w:r>
      <w:proofErr w:type="spellEnd"/>
      <w:r w:rsidRPr="00F96A52">
        <w:rPr>
          <w:rFonts w:ascii="Calibri" w:hAnsi="Calibri" w:cs="Calibri"/>
          <w:sz w:val="18"/>
          <w:szCs w:val="20"/>
        </w:rPr>
        <w:t>) in/</w:t>
      </w:r>
      <w:r w:rsidR="004E28BB" w:rsidRPr="00F96A52">
        <w:rPr>
          <w:rFonts w:ascii="Calibri" w:hAnsi="Calibri" w:cs="Calibri"/>
          <w:sz w:val="18"/>
          <w:szCs w:val="20"/>
        </w:rPr>
        <w:t xml:space="preserve">ali za vsakega od podizvajalcev </w:t>
      </w:r>
    </w:p>
    <w:p w:rsidR="00F96A52" w:rsidRDefault="00F96A52" w:rsidP="007C5DC9">
      <w:pPr>
        <w:jc w:val="right"/>
        <w:outlineLvl w:val="0"/>
        <w:rPr>
          <w:rFonts w:ascii="Calibri" w:eastAsia="Batang" w:hAnsi="Calibri" w:cs="Calibri"/>
          <w:b/>
          <w:sz w:val="22"/>
          <w:szCs w:val="22"/>
        </w:rPr>
      </w:pPr>
    </w:p>
    <w:p w:rsidR="007C5DC9" w:rsidRPr="00F96A52" w:rsidRDefault="007C5DC9" w:rsidP="007C5DC9">
      <w:pPr>
        <w:jc w:val="right"/>
        <w:outlineLvl w:val="0"/>
        <w:rPr>
          <w:rFonts w:ascii="Calibri" w:eastAsia="Batang" w:hAnsi="Calibri" w:cs="Calibri"/>
          <w:b/>
          <w:sz w:val="22"/>
          <w:szCs w:val="22"/>
        </w:rPr>
      </w:pPr>
      <w:r w:rsidRPr="00F96A52">
        <w:rPr>
          <w:rFonts w:ascii="Calibri" w:eastAsia="Batang" w:hAnsi="Calibri" w:cs="Calibri"/>
          <w:b/>
          <w:sz w:val="22"/>
          <w:szCs w:val="22"/>
        </w:rPr>
        <w:t>obrazec 4</w:t>
      </w:r>
      <w:r w:rsidR="00AB5438" w:rsidRPr="00F96A52">
        <w:rPr>
          <w:rFonts w:ascii="Calibri" w:eastAsia="Batang" w:hAnsi="Calibri" w:cs="Calibri"/>
          <w:b/>
          <w:sz w:val="22"/>
          <w:szCs w:val="22"/>
        </w:rPr>
        <w:t>a</w:t>
      </w:r>
    </w:p>
    <w:p w:rsidR="007C5DC9" w:rsidRPr="006E60E1" w:rsidRDefault="007C5DC9" w:rsidP="007C5DC9">
      <w:pPr>
        <w:tabs>
          <w:tab w:val="left" w:pos="7938"/>
        </w:tabs>
        <w:jc w:val="both"/>
        <w:rPr>
          <w:rFonts w:ascii="Calibri" w:hAnsi="Calibri" w:cs="Calibri"/>
          <w:sz w:val="22"/>
          <w:szCs w:val="22"/>
        </w:rPr>
      </w:pPr>
      <w:r w:rsidRPr="006E60E1">
        <w:rPr>
          <w:rFonts w:ascii="Calibri" w:hAnsi="Calibri" w:cs="Calibri"/>
          <w:sz w:val="22"/>
          <w:szCs w:val="22"/>
        </w:rPr>
        <w:t>Ponudnik:</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rPr>
          <w:rFonts w:ascii="Calibri" w:hAnsi="Calibri" w:cs="Calibri"/>
          <w:sz w:val="22"/>
          <w:szCs w:val="22"/>
        </w:rPr>
      </w:pPr>
    </w:p>
    <w:p w:rsidR="007C5DC9" w:rsidRDefault="007C5DC9" w:rsidP="007C5DC9">
      <w:pPr>
        <w:pStyle w:val="Naslov5"/>
        <w:shd w:val="clear" w:color="auto" w:fill="D6E3BC"/>
        <w:jc w:val="center"/>
        <w:rPr>
          <w:rFonts w:cs="Calibri"/>
          <w:sz w:val="24"/>
          <w:szCs w:val="22"/>
        </w:rPr>
      </w:pPr>
      <w:r w:rsidRPr="00287A59">
        <w:rPr>
          <w:rFonts w:cs="Calibri"/>
          <w:sz w:val="24"/>
          <w:szCs w:val="22"/>
        </w:rPr>
        <w:t xml:space="preserve">IZJAVA </w:t>
      </w:r>
      <w:r w:rsidR="00F77143">
        <w:rPr>
          <w:rFonts w:cs="Calibri"/>
          <w:sz w:val="24"/>
          <w:szCs w:val="22"/>
          <w:lang w:val="sl-SI"/>
        </w:rPr>
        <w:t xml:space="preserve"> </w:t>
      </w:r>
      <w:r w:rsidR="006405F2">
        <w:rPr>
          <w:rFonts w:cs="Calibri"/>
          <w:sz w:val="24"/>
          <w:szCs w:val="22"/>
        </w:rPr>
        <w:t>O</w:t>
      </w:r>
      <w:r w:rsidR="00F77143" w:rsidRPr="006405F2">
        <w:rPr>
          <w:rFonts w:cs="Calibri"/>
          <w:sz w:val="24"/>
          <w:szCs w:val="22"/>
        </w:rPr>
        <w:t xml:space="preserve"> </w:t>
      </w:r>
      <w:r w:rsidRPr="00287A59">
        <w:rPr>
          <w:rFonts w:cs="Calibri"/>
          <w:sz w:val="24"/>
          <w:szCs w:val="22"/>
        </w:rPr>
        <w:t xml:space="preserve"> </w:t>
      </w:r>
      <w:r w:rsidR="006405F2" w:rsidRPr="006405F2">
        <w:rPr>
          <w:rFonts w:cs="Calibri"/>
          <w:sz w:val="24"/>
          <w:szCs w:val="22"/>
        </w:rPr>
        <w:t>IZPOLNJEVANJU</w:t>
      </w:r>
      <w:r w:rsidR="00F77143" w:rsidRPr="006405F2">
        <w:rPr>
          <w:rFonts w:cs="Calibri"/>
          <w:sz w:val="24"/>
          <w:szCs w:val="22"/>
        </w:rPr>
        <w:t xml:space="preserve"> HIGIENSKIH POGOJEV</w:t>
      </w:r>
      <w:r w:rsidR="00F77143" w:rsidRPr="00287A59">
        <w:rPr>
          <w:rFonts w:cs="Calibri"/>
          <w:sz w:val="24"/>
          <w:szCs w:val="22"/>
        </w:rPr>
        <w:t xml:space="preserve"> </w:t>
      </w:r>
    </w:p>
    <w:p w:rsidR="00F77143" w:rsidRPr="00F77143" w:rsidRDefault="00F77143" w:rsidP="00F77143">
      <w:pPr>
        <w:jc w:val="center"/>
        <w:rPr>
          <w:rFonts w:ascii="Calibri" w:hAnsi="Calibri" w:cs="Calibri"/>
          <w:b/>
          <w: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 xml:space="preserve">Pod kazensko in materialno odgovornostjo izjavljamo, da v celotnem procesu proizvodnje, predelave, obdelave, pakiranja in prodaje živil, oziroma v delu, ki se nanaša na našo dejavnost, poslujemo v skladu z zahtevami HACCP sistema in da upoštevamo vse predpise, ki v Republiki Sloveniji urejajo področje živil in ravnanja z njimi. </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Hkrati izjavljamo, da imamo za skladiščenje živil prostore, ki ustrezajo vsem veljavnim predpisom in HACCP sistemu in da so vsa živila skladiščena na način, da je ohranjena njihova kvaliteta in neoporečnost.</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Prav tako izjavljamo, da imamo za prevoz vseh živil na razpolago vozila, ki ustrezajo HACCP sistemu in ostalim veljavnim predpisom, ki urejajo področje živil in ravnanja z njimi v Republiki Sloveniji ter da bomo opravljali prevoz živil za potrebe naročnika samo s takimi vozili.</w:t>
      </w:r>
    </w:p>
    <w:p w:rsidR="00F77143" w:rsidRPr="00F77143" w:rsidRDefault="00F77143" w:rsidP="00F77143">
      <w:pPr>
        <w:jc w:val="both"/>
        <w:rPr>
          <w:rFonts w:ascii="Calibri" w:hAnsi="Calibri" w:cs="Calibri"/>
          <w:sz w:val="22"/>
          <w:szCs w:val="22"/>
        </w:rPr>
      </w:pPr>
    </w:p>
    <w:p w:rsidR="003909B9" w:rsidRDefault="00F77143" w:rsidP="003909B9">
      <w:pPr>
        <w:jc w:val="both"/>
        <w:rPr>
          <w:rFonts w:ascii="Calibri" w:hAnsi="Calibri" w:cs="Calibri"/>
          <w:sz w:val="22"/>
          <w:szCs w:val="22"/>
        </w:rPr>
      </w:pPr>
      <w:r w:rsidRPr="00F77143">
        <w:rPr>
          <w:rFonts w:ascii="Calibri" w:hAnsi="Calibri" w:cs="Calibri"/>
          <w:sz w:val="22"/>
          <w:szCs w:val="22"/>
        </w:rPr>
        <w:t>Naročniku bomo, najmanj enkrat letno oz. na podlagi njegovega pisnega poziva, posredovali dokazila, s katerimi se potrjuje, da so dobavljena živila oziroma surovine zdravstveno ustrezne.</w:t>
      </w:r>
      <w:r w:rsidR="00FD50F8">
        <w:rPr>
          <w:rFonts w:ascii="Calibri" w:hAnsi="Calibri" w:cs="Calibri"/>
          <w:sz w:val="22"/>
          <w:szCs w:val="22"/>
        </w:rPr>
        <w:t xml:space="preserve"> </w:t>
      </w:r>
      <w:r w:rsidR="003909B9">
        <w:rPr>
          <w:rFonts w:ascii="Calibri" w:hAnsi="Calibri" w:cs="Calibri"/>
          <w:sz w:val="22"/>
          <w:szCs w:val="22"/>
        </w:rPr>
        <w:t>N</w:t>
      </w:r>
      <w:r w:rsidR="003909B9" w:rsidRPr="003909B9">
        <w:rPr>
          <w:rFonts w:ascii="Calibri" w:hAnsi="Calibri" w:cs="Calibri"/>
          <w:sz w:val="22"/>
          <w:szCs w:val="22"/>
        </w:rPr>
        <w:t>aročniku</w:t>
      </w:r>
      <w:r w:rsidR="003909B9">
        <w:rPr>
          <w:rFonts w:ascii="Calibri" w:hAnsi="Calibri" w:cs="Calibri"/>
          <w:sz w:val="22"/>
          <w:szCs w:val="22"/>
        </w:rPr>
        <w:t xml:space="preserve"> bomo </w:t>
      </w:r>
      <w:r w:rsidR="003909B9" w:rsidRPr="003909B9">
        <w:rPr>
          <w:rFonts w:ascii="Calibri" w:hAnsi="Calibri" w:cs="Calibri"/>
          <w:sz w:val="22"/>
          <w:szCs w:val="22"/>
        </w:rPr>
        <w:t>izročili analize izdelkov (živil), ki jih ponujamo v svoji ponudbi in bodo predmet dobav, v primeru, da bi jih naročnik potreboval za izvajanje HACCP sistema</w:t>
      </w:r>
      <w:r w:rsidR="003909B9">
        <w:rPr>
          <w:rFonts w:ascii="Calibri" w:hAnsi="Calibri" w:cs="Calibri"/>
          <w:sz w:val="22"/>
          <w:szCs w:val="22"/>
        </w:rPr>
        <w:t xml:space="preserve"> in če bo naročnik to zahteval. </w:t>
      </w:r>
    </w:p>
    <w:p w:rsidR="00AB5438" w:rsidRDefault="00AB5438" w:rsidP="003909B9">
      <w:pPr>
        <w:jc w:val="both"/>
        <w:rPr>
          <w:rFonts w:ascii="Calibri" w:hAnsi="Calibri" w:cs="Calibri"/>
          <w:sz w:val="22"/>
          <w:szCs w:val="22"/>
        </w:rPr>
      </w:pPr>
    </w:p>
    <w:p w:rsidR="00F77143" w:rsidRPr="00FD50F8" w:rsidRDefault="00F77143" w:rsidP="00F77143">
      <w:pPr>
        <w:jc w:val="both"/>
        <w:rPr>
          <w:rFonts w:ascii="Calibri" w:hAnsi="Calibri" w:cs="Calibri"/>
          <w:b/>
          <w:sz w:val="22"/>
          <w:szCs w:val="22"/>
        </w:rPr>
      </w:pPr>
      <w:r w:rsidRPr="00FD50F8">
        <w:rPr>
          <w:rFonts w:ascii="Calibri" w:hAnsi="Calibri" w:cs="Calibri"/>
          <w:b/>
          <w:sz w:val="22"/>
          <w:szCs w:val="22"/>
        </w:rPr>
        <w:t>Obvezujemo se:</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 xml:space="preserve">da bomo v primeru kakršnega koli odstopanja od določil HACCP sistema o tem takoj pisno obvestili naročnika. </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da bomo naročniku na njegovo zahtevo takoj predložili uradno veljaven dokument, ki dokazuje zgornje navedbe.</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Kot ponudnik živil živalskega izvora zagotavljamo, da ponujamo le živila živalskega izvora, ki izhajajo iz objektov, ki so za izvajanje določene dejavnosti z veljavno odločbo odobreni s strani pristojnega organa (velja le za ponudnike živil živalskega izvora).</w:t>
      </w:r>
    </w:p>
    <w:p w:rsidR="003909B9" w:rsidRDefault="003909B9" w:rsidP="003909B9">
      <w:pPr>
        <w:pStyle w:val="Default"/>
        <w:jc w:val="both"/>
        <w:rPr>
          <w:rFonts w:ascii="Calibri" w:hAnsi="Calibri" w:cs="Calibri"/>
          <w:sz w:val="22"/>
          <w:szCs w:val="22"/>
        </w:rPr>
      </w:pPr>
    </w:p>
    <w:p w:rsidR="003909B9" w:rsidRPr="006E60E1" w:rsidRDefault="003909B9" w:rsidP="003909B9">
      <w:pPr>
        <w:pStyle w:val="Default"/>
        <w:jc w:val="both"/>
        <w:rPr>
          <w:rFonts w:ascii="Calibri" w:hAnsi="Calibri" w:cs="Calibri"/>
          <w:sz w:val="22"/>
          <w:szCs w:val="22"/>
        </w:rPr>
      </w:pPr>
      <w:r w:rsidRPr="006E60E1">
        <w:rPr>
          <w:rFonts w:ascii="Calibri" w:hAnsi="Calibri" w:cs="Calibri"/>
          <w:sz w:val="22"/>
          <w:szCs w:val="22"/>
        </w:rPr>
        <w:t xml:space="preserve">Za tem obrazcem prilagamo: </w:t>
      </w:r>
    </w:p>
    <w:p w:rsidR="003909B9" w:rsidRDefault="003909B9" w:rsidP="003909B9">
      <w:pPr>
        <w:numPr>
          <w:ilvl w:val="0"/>
          <w:numId w:val="17"/>
        </w:numPr>
        <w:rPr>
          <w:rFonts w:ascii="Calibri" w:hAnsi="Calibri" w:cs="Calibri"/>
          <w:sz w:val="22"/>
          <w:szCs w:val="22"/>
        </w:rPr>
      </w:pPr>
      <w:r w:rsidRPr="006E60E1">
        <w:rPr>
          <w:rFonts w:ascii="Calibri" w:hAnsi="Calibri" w:cs="Calibri"/>
          <w:b/>
          <w:i/>
          <w:sz w:val="22"/>
          <w:szCs w:val="22"/>
        </w:rPr>
        <w:t>Odločba o registraciji objekta pri Veterinarski Upravi RS</w:t>
      </w:r>
      <w:r w:rsidRPr="006E60E1">
        <w:rPr>
          <w:rFonts w:ascii="Calibri" w:hAnsi="Calibri" w:cs="Calibri"/>
          <w:sz w:val="22"/>
          <w:szCs w:val="22"/>
        </w:rPr>
        <w:t xml:space="preserve"> oziroma lastna izjava ponudnika</w:t>
      </w:r>
    </w:p>
    <w:p w:rsidR="00F77143" w:rsidRDefault="00F77143" w:rsidP="00F77143">
      <w:pPr>
        <w:jc w:val="both"/>
        <w:rPr>
          <w:rFonts w:ascii="Calibri" w:hAnsi="Calibri" w:cs="Calibri"/>
          <w:sz w:val="22"/>
          <w:szCs w:val="22"/>
        </w:rPr>
      </w:pPr>
    </w:p>
    <w:p w:rsidR="00F77143" w:rsidRDefault="00F77143" w:rsidP="00F77143">
      <w:pPr>
        <w:jc w:val="both"/>
        <w:rPr>
          <w:rFonts w:ascii="Calibri" w:hAnsi="Calibri" w:cs="Calibri"/>
          <w:sz w:val="22"/>
          <w:szCs w:val="22"/>
        </w:rPr>
      </w:pPr>
      <w:r>
        <w:rPr>
          <w:rFonts w:ascii="Calibri" w:hAnsi="Calibri" w:cs="Calibri"/>
          <w:sz w:val="22"/>
          <w:szCs w:val="22"/>
        </w:rPr>
        <w:t xml:space="preserve">Kot ponudnik izjavljamo, </w:t>
      </w:r>
      <w:r w:rsidRPr="006E60E1">
        <w:rPr>
          <w:rFonts w:ascii="Calibri" w:hAnsi="Calibri" w:cs="Calibri"/>
          <w:sz w:val="22"/>
          <w:szCs w:val="22"/>
        </w:rPr>
        <w:t>da imam organizirano</w:t>
      </w:r>
      <w:r>
        <w:rPr>
          <w:rFonts w:ascii="Calibri" w:hAnsi="Calibri" w:cs="Calibri"/>
          <w:sz w:val="22"/>
          <w:szCs w:val="22"/>
        </w:rPr>
        <w:t xml:space="preserve"> (ustrezno dopolniti):</w:t>
      </w:r>
      <w:r w:rsidRPr="006E60E1">
        <w:rPr>
          <w:rFonts w:ascii="Calibri" w:hAnsi="Calibri" w:cs="Calibri"/>
          <w:sz w:val="22"/>
          <w:szCs w:val="22"/>
        </w:rPr>
        <w:t xml:space="preserve"> </w:t>
      </w:r>
    </w:p>
    <w:p w:rsidR="00F77143" w:rsidRPr="00F77143" w:rsidRDefault="00F77143" w:rsidP="00F77143">
      <w:pPr>
        <w:numPr>
          <w:ilvl w:val="0"/>
          <w:numId w:val="22"/>
        </w:numPr>
        <w:jc w:val="both"/>
        <w:rPr>
          <w:rFonts w:ascii="Calibri" w:hAnsi="Calibri" w:cs="Calibri"/>
          <w:sz w:val="16"/>
          <w:szCs w:val="22"/>
        </w:rPr>
      </w:pPr>
      <w:r w:rsidRPr="006E60E1">
        <w:rPr>
          <w:rFonts w:ascii="Calibri" w:hAnsi="Calibri" w:cs="Calibri"/>
          <w:sz w:val="22"/>
          <w:szCs w:val="22"/>
        </w:rPr>
        <w:t>interno službo za kontrolo kakovosti živil in  izdelkov (tudi proizvodnje) in trgovanja (prodaje) z njimi</w:t>
      </w:r>
      <w:r>
        <w:rPr>
          <w:rFonts w:ascii="Calibri" w:hAnsi="Calibri" w:cs="Calibri"/>
          <w:sz w:val="22"/>
          <w:szCs w:val="22"/>
        </w:rPr>
        <w:t xml:space="preserve">: ____________________________ </w:t>
      </w:r>
      <w:r w:rsidRPr="00F77143">
        <w:rPr>
          <w:rFonts w:ascii="Calibri" w:hAnsi="Calibri" w:cs="Calibri"/>
          <w:b/>
          <w:sz w:val="20"/>
          <w:szCs w:val="22"/>
        </w:rPr>
        <w:t>(ime in priimek vodje interne službe),</w:t>
      </w:r>
    </w:p>
    <w:p w:rsidR="00F77143" w:rsidRPr="00F77143" w:rsidRDefault="00F77143" w:rsidP="00F77143">
      <w:pPr>
        <w:numPr>
          <w:ilvl w:val="0"/>
          <w:numId w:val="22"/>
        </w:numPr>
        <w:jc w:val="both"/>
        <w:rPr>
          <w:rFonts w:ascii="Calibri" w:hAnsi="Calibri" w:cs="Calibri"/>
          <w:b/>
          <w:sz w:val="16"/>
          <w:szCs w:val="22"/>
        </w:rPr>
      </w:pPr>
      <w:r w:rsidRPr="006E60E1">
        <w:rPr>
          <w:rFonts w:ascii="Calibri" w:hAnsi="Calibri" w:cs="Calibri"/>
          <w:sz w:val="22"/>
          <w:szCs w:val="22"/>
        </w:rPr>
        <w:t>oz. nam to kontrolo vrši-jo pooblaščen – i zavod – i in druge pristojne službe</w:t>
      </w:r>
      <w:r>
        <w:rPr>
          <w:rFonts w:ascii="Calibri" w:hAnsi="Calibri" w:cs="Calibri"/>
          <w:sz w:val="22"/>
          <w:szCs w:val="22"/>
        </w:rPr>
        <w:t xml:space="preserve"> ______________________________________________ </w:t>
      </w:r>
      <w:r w:rsidRPr="00F77143">
        <w:rPr>
          <w:rFonts w:ascii="Calibri" w:hAnsi="Calibri" w:cs="Calibri"/>
          <w:b/>
          <w:sz w:val="20"/>
          <w:szCs w:val="22"/>
        </w:rPr>
        <w:t>(naziv pooblaščenega zavoda/ pristojne službe)</w:t>
      </w:r>
      <w:r w:rsidRPr="00F77143">
        <w:rPr>
          <w:rFonts w:ascii="Calibri" w:hAnsi="Calibri" w:cs="Calibri"/>
          <w:b/>
          <w:sz w:val="16"/>
          <w:szCs w:val="22"/>
        </w:rPr>
        <w:t xml:space="preserve"> </w:t>
      </w:r>
    </w:p>
    <w:p w:rsidR="00F77143" w:rsidRDefault="00F77143" w:rsidP="00F77143">
      <w:pPr>
        <w:jc w:val="center"/>
        <w:rPr>
          <w:rFonts w:ascii="Calibri" w:hAnsi="Calibri" w:cs="Calibri"/>
          <w:b/>
          <w:i/>
          <w:sz w:val="22"/>
          <w:szCs w:val="22"/>
        </w:rPr>
      </w:pPr>
    </w:p>
    <w:p w:rsidR="007C5DC9" w:rsidRPr="006E60E1" w:rsidRDefault="007C5DC9" w:rsidP="007C5DC9">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7C5DC9" w:rsidRPr="00287A59" w:rsidRDefault="007C5DC9" w:rsidP="007C5DC9">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Pr>
          <w:rFonts w:ascii="Calibri" w:hAnsi="Calibri" w:cs="Calibri"/>
          <w:sz w:val="22"/>
          <w:szCs w:val="22"/>
        </w:rPr>
        <w:t xml:space="preserve">        podpis odgovorne osebe </w:t>
      </w:r>
    </w:p>
    <w:p w:rsidR="007C5DC9" w:rsidRDefault="007C5DC9" w:rsidP="007C5DC9">
      <w:pPr>
        <w:pBdr>
          <w:bottom w:val="outset" w:sz="2" w:space="2" w:color="auto"/>
        </w:pBdr>
        <w:jc w:val="both"/>
        <w:rPr>
          <w:rFonts w:ascii="Calibri" w:hAnsi="Calibri" w:cs="Calibri"/>
          <w:b/>
          <w:bCs/>
          <w:sz w:val="12"/>
          <w:szCs w:val="22"/>
        </w:rPr>
      </w:pPr>
    </w:p>
    <w:p w:rsidR="00FD50F8" w:rsidRDefault="00FD50F8" w:rsidP="007C5DC9">
      <w:pPr>
        <w:pBdr>
          <w:bottom w:val="outset" w:sz="2" w:space="2" w:color="auto"/>
        </w:pBdr>
        <w:jc w:val="both"/>
        <w:rPr>
          <w:rFonts w:ascii="Calibri" w:hAnsi="Calibri" w:cs="Calibri"/>
          <w:b/>
          <w:bCs/>
          <w:sz w:val="12"/>
          <w:szCs w:val="22"/>
        </w:rPr>
      </w:pPr>
    </w:p>
    <w:p w:rsidR="00FD50F8" w:rsidRDefault="00FD50F8" w:rsidP="007C5DC9">
      <w:pPr>
        <w:pBdr>
          <w:bottom w:val="outset" w:sz="2" w:space="2" w:color="auto"/>
        </w:pBdr>
        <w:jc w:val="both"/>
        <w:rPr>
          <w:rFonts w:ascii="Calibri" w:hAnsi="Calibri" w:cs="Calibri"/>
          <w:b/>
          <w:bCs/>
          <w:sz w:val="12"/>
          <w:szCs w:val="22"/>
        </w:rPr>
      </w:pPr>
    </w:p>
    <w:p w:rsidR="00F96A52" w:rsidRPr="004E28BB" w:rsidRDefault="00F96A52" w:rsidP="007C5DC9">
      <w:pPr>
        <w:pBdr>
          <w:bottom w:val="outset" w:sz="2" w:space="2" w:color="auto"/>
        </w:pBdr>
        <w:jc w:val="both"/>
        <w:rPr>
          <w:rFonts w:ascii="Calibri" w:hAnsi="Calibri" w:cs="Calibri"/>
          <w:b/>
          <w:bCs/>
          <w:sz w:val="12"/>
          <w:szCs w:val="22"/>
        </w:rPr>
      </w:pPr>
    </w:p>
    <w:p w:rsidR="007C5DC9" w:rsidRDefault="007C5DC9" w:rsidP="007C5DC9">
      <w:pPr>
        <w:jc w:val="both"/>
        <w:rPr>
          <w:rFonts w:ascii="Calibri" w:hAnsi="Calibri" w:cs="Calibri"/>
          <w:b/>
          <w:i/>
          <w:sz w:val="18"/>
          <w:szCs w:val="20"/>
        </w:rPr>
      </w:pPr>
      <w:r w:rsidRPr="00F96A52">
        <w:rPr>
          <w:rFonts w:ascii="Calibri" w:hAnsi="Calibri" w:cs="Calibri"/>
          <w:b/>
          <w:bCs/>
          <w:sz w:val="18"/>
          <w:szCs w:val="20"/>
        </w:rPr>
        <w:t>navodilo</w:t>
      </w:r>
      <w:r w:rsidRPr="00F96A52">
        <w:rPr>
          <w:rFonts w:ascii="Calibri" w:hAnsi="Calibri" w:cs="Calibri"/>
          <w:b/>
          <w:sz w:val="18"/>
          <w:szCs w:val="20"/>
        </w:rPr>
        <w:t xml:space="preserve">: </w:t>
      </w:r>
      <w:r w:rsidRPr="00F96A52">
        <w:rPr>
          <w:rFonts w:ascii="Calibri" w:hAnsi="Calibri" w:cs="Calibri"/>
          <w:sz w:val="18"/>
          <w:szCs w:val="20"/>
        </w:rPr>
        <w:t>Ponudnik/</w:t>
      </w:r>
      <w:proofErr w:type="spellStart"/>
      <w:r w:rsidRPr="00F96A52">
        <w:rPr>
          <w:rFonts w:ascii="Calibri" w:hAnsi="Calibri" w:cs="Calibri"/>
          <w:sz w:val="18"/>
          <w:szCs w:val="20"/>
        </w:rPr>
        <w:t>soponudnik</w:t>
      </w:r>
      <w:proofErr w:type="spellEnd"/>
      <w:r w:rsidRPr="00F96A52">
        <w:rPr>
          <w:rFonts w:ascii="Calibri" w:hAnsi="Calibri" w:cs="Calibri"/>
          <w:sz w:val="18"/>
          <w:szCs w:val="20"/>
        </w:rPr>
        <w:t>/podizvajalec obrazec 4</w:t>
      </w:r>
      <w:r w:rsidR="00AB5438" w:rsidRPr="00F96A52">
        <w:rPr>
          <w:rFonts w:ascii="Calibri" w:hAnsi="Calibri" w:cs="Calibri"/>
          <w:sz w:val="18"/>
          <w:szCs w:val="20"/>
        </w:rPr>
        <w:t>a</w:t>
      </w:r>
      <w:r w:rsidRPr="00F96A52">
        <w:rPr>
          <w:rFonts w:ascii="Calibri" w:hAnsi="Calibri" w:cs="Calibri"/>
          <w:sz w:val="18"/>
          <w:szCs w:val="20"/>
        </w:rPr>
        <w:t xml:space="preserve"> izpolni. Izjava mora biti datirana, žigosan in podpisana s strani osebe, ki je podpisnik ponudbe/</w:t>
      </w:r>
      <w:proofErr w:type="spellStart"/>
      <w:r w:rsidRPr="00F96A52">
        <w:rPr>
          <w:rFonts w:ascii="Calibri" w:hAnsi="Calibri" w:cs="Calibri"/>
          <w:sz w:val="18"/>
          <w:szCs w:val="20"/>
        </w:rPr>
        <w:t>soponudnika</w:t>
      </w:r>
      <w:proofErr w:type="spellEnd"/>
      <w:r w:rsidRPr="00F96A52">
        <w:rPr>
          <w:rFonts w:ascii="Calibri" w:hAnsi="Calibri" w:cs="Calibri"/>
          <w:sz w:val="18"/>
          <w:szCs w:val="20"/>
        </w:rPr>
        <w:t>/</w:t>
      </w:r>
      <w:proofErr w:type="spellStart"/>
      <w:r w:rsidRPr="00F96A52">
        <w:rPr>
          <w:rFonts w:ascii="Calibri" w:hAnsi="Calibri" w:cs="Calibri"/>
          <w:sz w:val="18"/>
          <w:szCs w:val="20"/>
        </w:rPr>
        <w:t>podivajalca</w:t>
      </w:r>
      <w:proofErr w:type="spellEnd"/>
      <w:r w:rsidRPr="00F96A52">
        <w:rPr>
          <w:rFonts w:ascii="Calibri" w:hAnsi="Calibri" w:cs="Calibri"/>
          <w:sz w:val="18"/>
          <w:szCs w:val="20"/>
        </w:rPr>
        <w:t xml:space="preserve">. Ponudnik/ </w:t>
      </w:r>
      <w:proofErr w:type="spellStart"/>
      <w:r w:rsidRPr="00F96A52">
        <w:rPr>
          <w:rFonts w:ascii="Calibri" w:hAnsi="Calibri" w:cs="Calibri"/>
          <w:sz w:val="18"/>
          <w:szCs w:val="20"/>
        </w:rPr>
        <w:t>soponudnik</w:t>
      </w:r>
      <w:proofErr w:type="spellEnd"/>
      <w:r w:rsidRPr="00F96A52">
        <w:rPr>
          <w:rFonts w:ascii="Calibri" w:hAnsi="Calibri" w:cs="Calibri"/>
          <w:sz w:val="18"/>
          <w:szCs w:val="20"/>
        </w:rPr>
        <w:t xml:space="preserve"> / podizvajalec s svojim podpisom jamči za resničnost podatkov navedenih v ponudbi. V primeru skupne ponudbe ali ponudbe s podizvajalci je obrazec št. 4</w:t>
      </w:r>
      <w:r w:rsidR="006405F2" w:rsidRPr="00F96A52">
        <w:rPr>
          <w:rFonts w:ascii="Calibri" w:hAnsi="Calibri" w:cs="Calibri"/>
          <w:sz w:val="18"/>
          <w:szCs w:val="20"/>
        </w:rPr>
        <w:t>a</w:t>
      </w:r>
      <w:r w:rsidRPr="00F96A52">
        <w:rPr>
          <w:rFonts w:ascii="Calibri" w:hAnsi="Calibri" w:cs="Calibri"/>
          <w:sz w:val="18"/>
          <w:szCs w:val="20"/>
        </w:rPr>
        <w:t xml:space="preserve"> obvezna priloga ponudbi za vsakega od partnerjev v skupni ponudbi (</w:t>
      </w:r>
      <w:proofErr w:type="spellStart"/>
      <w:r w:rsidRPr="00F96A52">
        <w:rPr>
          <w:rFonts w:ascii="Calibri" w:hAnsi="Calibri" w:cs="Calibri"/>
          <w:sz w:val="18"/>
          <w:szCs w:val="20"/>
        </w:rPr>
        <w:t>soponudnika</w:t>
      </w:r>
      <w:proofErr w:type="spellEnd"/>
      <w:r w:rsidRPr="00F96A52">
        <w:rPr>
          <w:rFonts w:ascii="Calibri" w:hAnsi="Calibri" w:cs="Calibri"/>
          <w:sz w:val="18"/>
          <w:szCs w:val="20"/>
        </w:rPr>
        <w:t xml:space="preserve">) in/ali za vsakega od podizvajalcev </w:t>
      </w:r>
      <w:proofErr w:type="spellStart"/>
      <w:r w:rsidRPr="00F96A52">
        <w:rPr>
          <w:rFonts w:ascii="Calibri" w:hAnsi="Calibri" w:cs="Calibri"/>
          <w:sz w:val="18"/>
          <w:szCs w:val="20"/>
        </w:rPr>
        <w:t>pravtako</w:t>
      </w:r>
      <w:proofErr w:type="spellEnd"/>
      <w:r w:rsidRPr="00F96A52">
        <w:rPr>
          <w:rFonts w:ascii="Calibri" w:hAnsi="Calibri" w:cs="Calibri"/>
          <w:sz w:val="18"/>
          <w:szCs w:val="20"/>
        </w:rPr>
        <w:t xml:space="preserve"> Odločba o registraciji objekta </w:t>
      </w:r>
      <w:r w:rsidRPr="00F96A52">
        <w:rPr>
          <w:rFonts w:ascii="Calibri" w:hAnsi="Calibri" w:cs="Calibri"/>
          <w:b/>
          <w:i/>
          <w:sz w:val="18"/>
          <w:szCs w:val="20"/>
        </w:rPr>
        <w:t>pri Veterinarski Upravi RS.</w:t>
      </w:r>
    </w:p>
    <w:p w:rsidR="007C5DC9" w:rsidRPr="00F96A52" w:rsidRDefault="007C5DC9" w:rsidP="003909B9">
      <w:pPr>
        <w:jc w:val="right"/>
        <w:outlineLvl w:val="0"/>
        <w:rPr>
          <w:rFonts w:ascii="Calibri" w:hAnsi="Calibri" w:cs="Calibri"/>
          <w:b/>
          <w:color w:val="000000"/>
          <w:sz w:val="22"/>
          <w:szCs w:val="22"/>
        </w:rPr>
      </w:pPr>
      <w:r w:rsidRPr="00F96A52">
        <w:rPr>
          <w:rFonts w:ascii="Calibri" w:eastAsia="Batang" w:hAnsi="Calibri" w:cs="Calibri"/>
          <w:b/>
          <w:sz w:val="22"/>
          <w:szCs w:val="22"/>
        </w:rPr>
        <w:lastRenderedPageBreak/>
        <w:t>obrazec 5-VZOREC</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pogodbe/sporazuma</w:t>
      </w:r>
      <w:r w:rsidRPr="006E60E1">
        <w:rPr>
          <w:rFonts w:ascii="Calibri" w:hAnsi="Calibri" w:cs="Calibri"/>
          <w:color w:val="000000"/>
          <w:sz w:val="22"/>
          <w:szCs w:val="22"/>
        </w:rPr>
        <w:t xml:space="preserve"> </w:t>
      </w:r>
    </w:p>
    <w:p w:rsidR="000935A7" w:rsidRDefault="007440D8" w:rsidP="00173EFE">
      <w:pPr>
        <w:jc w:val="both"/>
        <w:rPr>
          <w:rFonts w:ascii="Calibri" w:hAnsi="Calibri"/>
          <w:b/>
          <w:sz w:val="22"/>
          <w:szCs w:val="22"/>
        </w:rPr>
      </w:pPr>
      <w:r w:rsidRPr="007440D8">
        <w:rPr>
          <w:rFonts w:ascii="Calibri" w:hAnsi="Calibri" w:cs="Calibri"/>
          <w:b/>
          <w:bCs/>
          <w:sz w:val="22"/>
          <w:szCs w:val="22"/>
        </w:rPr>
        <w:t>OSNOVNA ŠOLA BISTRICA OB SOTLI, Bistrica ob Sotli 63a, 3256 BISTRICA OB SOTLI</w:t>
      </w:r>
      <w:r w:rsidR="00173EFE">
        <w:rPr>
          <w:rFonts w:ascii="Calibri" w:hAnsi="Calibri" w:cs="Calibri"/>
          <w:b/>
          <w:bCs/>
          <w:sz w:val="22"/>
          <w:szCs w:val="22"/>
        </w:rPr>
        <w:t xml:space="preserve">, </w:t>
      </w:r>
      <w:r w:rsidR="00173EFE" w:rsidRPr="00460185">
        <w:rPr>
          <w:rFonts w:ascii="Calibri" w:hAnsi="Calibri" w:cs="Calibri"/>
          <w:color w:val="000000"/>
          <w:sz w:val="22"/>
          <w:szCs w:val="22"/>
        </w:rPr>
        <w:t>ki</w:t>
      </w:r>
      <w:r w:rsidR="00173EFE" w:rsidRPr="00F61E9E">
        <w:rPr>
          <w:rFonts w:ascii="Calibri" w:hAnsi="Calibri" w:cs="Calibri"/>
          <w:color w:val="000000"/>
          <w:sz w:val="22"/>
          <w:szCs w:val="22"/>
        </w:rPr>
        <w:t xml:space="preserve"> ga zastopa </w:t>
      </w:r>
      <w:r>
        <w:rPr>
          <w:rFonts w:ascii="Calibri" w:hAnsi="Calibri" w:cs="Calibri"/>
          <w:color w:val="000000"/>
          <w:sz w:val="22"/>
          <w:szCs w:val="22"/>
        </w:rPr>
        <w:t xml:space="preserve">ravnatelj </w:t>
      </w:r>
      <w:r w:rsidR="009D02A6" w:rsidRPr="009D02A6">
        <w:rPr>
          <w:rFonts w:ascii="Calibri" w:hAnsi="Calibri" w:cs="Calibri"/>
          <w:b/>
          <w:color w:val="000000"/>
          <w:sz w:val="22"/>
          <w:szCs w:val="22"/>
        </w:rPr>
        <w:t xml:space="preserve">Bogomir </w:t>
      </w:r>
      <w:proofErr w:type="spellStart"/>
      <w:r w:rsidR="009D02A6" w:rsidRPr="009D02A6">
        <w:rPr>
          <w:rFonts w:ascii="Calibri" w:hAnsi="Calibri" w:cs="Calibri"/>
          <w:b/>
          <w:color w:val="000000"/>
          <w:sz w:val="22"/>
          <w:szCs w:val="22"/>
        </w:rPr>
        <w:t>Marčinkov</w:t>
      </w:r>
      <w:r w:rsidR="006B6E9F">
        <w:rPr>
          <w:rFonts w:ascii="Calibri" w:hAnsi="Calibri" w:cs="Calibri"/>
          <w:b/>
          <w:color w:val="000000"/>
          <w:sz w:val="22"/>
          <w:szCs w:val="22"/>
        </w:rPr>
        <w:t>ić</w:t>
      </w:r>
      <w:proofErr w:type="spellEnd"/>
      <w:r w:rsidR="009D02A6" w:rsidRPr="009D02A6">
        <w:rPr>
          <w:rFonts w:ascii="Calibri" w:hAnsi="Calibri" w:cs="Calibri"/>
          <w:b/>
          <w:color w:val="000000"/>
          <w:sz w:val="22"/>
          <w:szCs w:val="22"/>
        </w:rPr>
        <w:t>, prof.</w:t>
      </w:r>
      <w:r w:rsidR="00597ADD">
        <w:rPr>
          <w:rFonts w:ascii="Calibri" w:hAnsi="Calibri" w:cs="Calibri"/>
          <w:b/>
          <w:color w:val="000000"/>
          <w:sz w:val="22"/>
          <w:szCs w:val="22"/>
        </w:rPr>
        <w:t>,</w:t>
      </w:r>
      <w:r w:rsidR="009C0018">
        <w:rPr>
          <w:rFonts w:ascii="Calibri" w:hAnsi="Calibri" w:cs="Calibri"/>
          <w:b/>
          <w:color w:val="000000"/>
          <w:sz w:val="22"/>
          <w:szCs w:val="22"/>
        </w:rPr>
        <w:t xml:space="preserve"> </w:t>
      </w:r>
      <w:r w:rsidR="00173EFE" w:rsidRPr="00F61E9E">
        <w:rPr>
          <w:rFonts w:ascii="Calibri" w:hAnsi="Calibri" w:cs="Calibri"/>
          <w:color w:val="000000"/>
          <w:sz w:val="22"/>
          <w:szCs w:val="22"/>
        </w:rPr>
        <w:t>matična številka:</w:t>
      </w:r>
      <w:r w:rsidR="009305D2">
        <w:rPr>
          <w:rFonts w:ascii="Calibri" w:hAnsi="Calibri" w:cs="Calibri"/>
          <w:color w:val="000000"/>
          <w:sz w:val="22"/>
          <w:szCs w:val="22"/>
        </w:rPr>
        <w:t xml:space="preserve"> </w:t>
      </w:r>
      <w:r w:rsidRPr="007440D8">
        <w:rPr>
          <w:rFonts w:ascii="Calibri" w:hAnsi="Calibri" w:cs="Calibri"/>
          <w:b/>
          <w:bCs/>
          <w:sz w:val="22"/>
          <w:szCs w:val="22"/>
        </w:rPr>
        <w:t>5087902000</w:t>
      </w:r>
      <w:r w:rsidR="00173EFE" w:rsidRPr="00F61E9E">
        <w:rPr>
          <w:rFonts w:ascii="Calibri" w:hAnsi="Calibri"/>
          <w:sz w:val="22"/>
          <w:szCs w:val="22"/>
        </w:rPr>
        <w:t xml:space="preserve">, </w:t>
      </w:r>
      <w:r w:rsidR="00173EFE" w:rsidRPr="00F61E9E">
        <w:rPr>
          <w:rFonts w:ascii="Calibri" w:hAnsi="Calibri" w:cs="Calibri"/>
          <w:color w:val="000000"/>
          <w:sz w:val="22"/>
          <w:szCs w:val="22"/>
        </w:rPr>
        <w:t>davčna številka</w:t>
      </w:r>
      <w:r w:rsidR="00460185">
        <w:rPr>
          <w:rFonts w:ascii="Calibri" w:hAnsi="Calibri" w:cs="Calibri"/>
          <w:color w:val="000000"/>
          <w:sz w:val="22"/>
          <w:szCs w:val="22"/>
        </w:rPr>
        <w:t>:</w:t>
      </w:r>
      <w:r w:rsidR="00460185" w:rsidRPr="00460185">
        <w:rPr>
          <w:rFonts w:ascii="Arial" w:hAnsi="Arial" w:cs="Arial"/>
          <w:color w:val="333333"/>
          <w:sz w:val="20"/>
          <w:szCs w:val="20"/>
        </w:rPr>
        <w:t xml:space="preserve"> </w:t>
      </w:r>
      <w:r w:rsidRPr="007440D8">
        <w:rPr>
          <w:rFonts w:ascii="Calibri" w:hAnsi="Calibri" w:cs="Calibri"/>
          <w:b/>
          <w:bCs/>
          <w:sz w:val="22"/>
          <w:szCs w:val="22"/>
        </w:rPr>
        <w:t>71028951</w:t>
      </w:r>
      <w:r w:rsidR="00173EFE" w:rsidRPr="003238B0">
        <w:rPr>
          <w:rFonts w:ascii="Calibri" w:hAnsi="Calibri" w:cs="Calibri"/>
          <w:b/>
          <w:bCs/>
          <w:sz w:val="22"/>
          <w:szCs w:val="22"/>
        </w:rPr>
        <w:t>,</w:t>
      </w:r>
      <w:r w:rsidR="000935A7">
        <w:rPr>
          <w:rFonts w:ascii="Calibri" w:hAnsi="Calibri"/>
          <w:b/>
          <w:sz w:val="22"/>
          <w:szCs w:val="22"/>
        </w:rPr>
        <w:t xml:space="preserve"> </w:t>
      </w:r>
    </w:p>
    <w:p w:rsidR="00173EFE" w:rsidRPr="00F61E9E" w:rsidRDefault="00F953C0" w:rsidP="00173EFE">
      <w:pPr>
        <w:jc w:val="both"/>
        <w:rPr>
          <w:rFonts w:ascii="Calibri" w:hAnsi="Calibri" w:cs="Calibri"/>
          <w:color w:val="000000"/>
          <w:sz w:val="22"/>
          <w:szCs w:val="22"/>
        </w:rPr>
      </w:pPr>
      <w:r>
        <w:rPr>
          <w:rFonts w:ascii="Calibri" w:hAnsi="Calibri" w:cs="Calibri"/>
          <w:color w:val="000000"/>
          <w:sz w:val="22"/>
          <w:szCs w:val="22"/>
        </w:rPr>
        <w:t>TRR</w:t>
      </w:r>
      <w:r w:rsidR="00173EFE" w:rsidRPr="00F61E9E">
        <w:rPr>
          <w:rFonts w:ascii="Calibri" w:hAnsi="Calibri" w:cs="Calibri"/>
          <w:color w:val="000000"/>
          <w:sz w:val="22"/>
          <w:szCs w:val="22"/>
        </w:rPr>
        <w:t xml:space="preserve">: </w:t>
      </w:r>
      <w:r w:rsidR="000A7535" w:rsidRPr="003238B0">
        <w:rPr>
          <w:rFonts w:ascii="Calibri" w:hAnsi="Calibri" w:cs="Calibri"/>
          <w:b/>
          <w:bCs/>
          <w:sz w:val="22"/>
          <w:szCs w:val="22"/>
        </w:rPr>
        <w:t xml:space="preserve">SI56 </w:t>
      </w:r>
      <w:r w:rsidR="007440D8" w:rsidRPr="007440D8">
        <w:rPr>
          <w:rFonts w:ascii="Calibri" w:hAnsi="Calibri" w:cs="Calibri"/>
          <w:b/>
          <w:bCs/>
          <w:sz w:val="22"/>
          <w:szCs w:val="22"/>
        </w:rPr>
        <w:t xml:space="preserve">0134 9603 0644 090 </w:t>
      </w:r>
      <w:r w:rsidR="00173EFE" w:rsidRPr="00F61E9E">
        <w:rPr>
          <w:rFonts w:ascii="Calibri" w:hAnsi="Calibri" w:cs="Calibri"/>
          <w:color w:val="000000"/>
          <w:sz w:val="22"/>
          <w:szCs w:val="22"/>
        </w:rPr>
        <w:t xml:space="preserve">(v nadaljevanju: </w:t>
      </w:r>
      <w:r w:rsidR="00173EFE" w:rsidRPr="00F61E9E">
        <w:rPr>
          <w:rFonts w:ascii="Calibri" w:hAnsi="Calibri" w:cs="Calibri"/>
          <w:b/>
          <w:color w:val="000000"/>
          <w:sz w:val="22"/>
          <w:szCs w:val="22"/>
        </w:rPr>
        <w:t>naročnik</w:t>
      </w:r>
      <w:r w:rsidR="00173EFE" w:rsidRPr="00F61E9E">
        <w:rPr>
          <w:rFonts w:ascii="Calibri" w:hAnsi="Calibri" w:cs="Calibri"/>
          <w:color w:val="000000"/>
          <w:sz w:val="22"/>
          <w:szCs w:val="22"/>
        </w:rPr>
        <w:t xml:space="preserve">) </w:t>
      </w:r>
    </w:p>
    <w:p w:rsidR="00173EFE" w:rsidRPr="00A84A5F" w:rsidRDefault="00173EFE" w:rsidP="00173EFE">
      <w:pPr>
        <w:autoSpaceDE w:val="0"/>
        <w:autoSpaceDN w:val="0"/>
        <w:adjustRightInd w:val="0"/>
        <w:jc w:val="both"/>
        <w:rPr>
          <w:rFonts w:ascii="Calibri" w:hAnsi="Calibri" w:cs="Calibri"/>
          <w:color w:val="000000"/>
          <w:sz w:val="12"/>
          <w:szCs w:val="22"/>
        </w:rPr>
      </w:pPr>
    </w:p>
    <w:p w:rsidR="00173EFE" w:rsidRPr="00F96A52" w:rsidRDefault="00173EFE" w:rsidP="00F96A52">
      <w:pPr>
        <w:autoSpaceDE w:val="0"/>
        <w:autoSpaceDN w:val="0"/>
        <w:adjustRightInd w:val="0"/>
        <w:jc w:val="both"/>
        <w:rPr>
          <w:rFonts w:ascii="Calibri" w:hAnsi="Calibri" w:cs="Calibri"/>
          <w:color w:val="000000"/>
          <w:sz w:val="14"/>
          <w:szCs w:val="22"/>
        </w:rPr>
      </w:pPr>
      <w:r w:rsidRPr="006E60E1">
        <w:rPr>
          <w:rFonts w:ascii="Calibri" w:hAnsi="Calibri" w:cs="Calibri"/>
          <w:color w:val="000000"/>
          <w:sz w:val="22"/>
          <w:szCs w:val="22"/>
        </w:rPr>
        <w:t xml:space="preserve">in </w:t>
      </w:r>
    </w:p>
    <w:p w:rsidR="00173EFE" w:rsidRPr="006E60E1" w:rsidRDefault="00173EFE" w:rsidP="00F96A52">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________________________________</w:t>
      </w:r>
      <w:r w:rsidR="009C0018">
        <w:rPr>
          <w:rFonts w:ascii="Calibri" w:hAnsi="Calibri" w:cs="Calibri"/>
          <w:color w:val="000000"/>
          <w:sz w:val="22"/>
          <w:szCs w:val="22"/>
        </w:rPr>
        <w:t>____________________</w:t>
      </w:r>
      <w:r w:rsidRPr="006E60E1">
        <w:rPr>
          <w:rFonts w:ascii="Calibri" w:hAnsi="Calibri" w:cs="Calibri"/>
          <w:color w:val="000000"/>
          <w:sz w:val="22"/>
          <w:szCs w:val="22"/>
        </w:rPr>
        <w:t xml:space="preserve">______________________________, </w:t>
      </w:r>
    </w:p>
    <w:p w:rsidR="00173EFE" w:rsidRPr="00F96A52" w:rsidRDefault="00173EFE" w:rsidP="00F96A52">
      <w:pPr>
        <w:autoSpaceDE w:val="0"/>
        <w:autoSpaceDN w:val="0"/>
        <w:adjustRightInd w:val="0"/>
        <w:jc w:val="center"/>
        <w:rPr>
          <w:rFonts w:ascii="Calibri" w:hAnsi="Calibri" w:cs="Calibri"/>
          <w:color w:val="000000"/>
          <w:sz w:val="18"/>
          <w:szCs w:val="22"/>
        </w:rPr>
      </w:pPr>
      <w:r w:rsidRPr="00F96A52">
        <w:rPr>
          <w:rFonts w:ascii="Calibri" w:hAnsi="Calibri" w:cs="Calibri"/>
          <w:color w:val="000000"/>
          <w:sz w:val="18"/>
          <w:szCs w:val="22"/>
        </w:rPr>
        <w:t>(naziv in naslov ponudnika)</w:t>
      </w:r>
    </w:p>
    <w:p w:rsidR="00173EFE" w:rsidRPr="00A84A5F" w:rsidRDefault="00173EFE" w:rsidP="00F96A52">
      <w:pPr>
        <w:autoSpaceDE w:val="0"/>
        <w:autoSpaceDN w:val="0"/>
        <w:adjustRightInd w:val="0"/>
        <w:jc w:val="both"/>
        <w:rPr>
          <w:rFonts w:ascii="Calibri" w:hAnsi="Calibri" w:cs="Calibri"/>
          <w:color w:val="000000"/>
          <w:sz w:val="4"/>
          <w:szCs w:val="22"/>
        </w:rPr>
      </w:pPr>
    </w:p>
    <w:p w:rsidR="00173EFE" w:rsidRPr="006E60E1" w:rsidRDefault="00173EFE" w:rsidP="00F96A5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ki jo zastopa __________________________________________________________________________</w:t>
      </w:r>
      <w:r w:rsidR="00F953C0">
        <w:rPr>
          <w:rFonts w:ascii="Calibri" w:hAnsi="Calibri" w:cs="Calibri"/>
          <w:color w:val="000000"/>
          <w:sz w:val="22"/>
          <w:szCs w:val="22"/>
        </w:rPr>
        <w:t>________</w:t>
      </w:r>
    </w:p>
    <w:p w:rsidR="00173EFE" w:rsidRPr="00F96A52" w:rsidRDefault="00173EFE" w:rsidP="00173EFE">
      <w:pPr>
        <w:autoSpaceDE w:val="0"/>
        <w:autoSpaceDN w:val="0"/>
        <w:adjustRightInd w:val="0"/>
        <w:ind w:left="2124" w:firstLine="708"/>
        <w:jc w:val="both"/>
        <w:rPr>
          <w:rFonts w:ascii="Calibri" w:hAnsi="Calibri" w:cs="Calibri"/>
          <w:color w:val="000000"/>
          <w:sz w:val="18"/>
          <w:szCs w:val="22"/>
        </w:rPr>
      </w:pPr>
      <w:r w:rsidRPr="00F96A52">
        <w:rPr>
          <w:rFonts w:ascii="Calibri" w:hAnsi="Calibri" w:cs="Calibri"/>
          <w:color w:val="000000"/>
          <w:sz w:val="18"/>
          <w:szCs w:val="22"/>
        </w:rPr>
        <w:t xml:space="preserve">(funkcija, ime in priimek zakonitega zastopnika) </w:t>
      </w:r>
    </w:p>
    <w:p w:rsidR="00173EFE" w:rsidRPr="00F96A52" w:rsidRDefault="00173EFE" w:rsidP="00173EFE">
      <w:pPr>
        <w:autoSpaceDE w:val="0"/>
        <w:autoSpaceDN w:val="0"/>
        <w:adjustRightInd w:val="0"/>
        <w:jc w:val="both"/>
        <w:rPr>
          <w:rFonts w:ascii="Calibri" w:hAnsi="Calibri" w:cs="Calibri"/>
          <w:color w:val="000000"/>
          <w:sz w:val="12"/>
          <w:szCs w:val="22"/>
        </w:rPr>
      </w:pP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matična številka: ______________</w:t>
      </w:r>
      <w:r w:rsidR="009C0018">
        <w:rPr>
          <w:rFonts w:ascii="Calibri" w:hAnsi="Calibri" w:cs="Calibri"/>
          <w:color w:val="000000"/>
          <w:sz w:val="22"/>
          <w:szCs w:val="22"/>
        </w:rPr>
        <w:t xml:space="preserve">___, </w:t>
      </w:r>
      <w:r w:rsidRPr="006E60E1">
        <w:rPr>
          <w:rFonts w:ascii="Calibri" w:hAnsi="Calibri" w:cs="Calibri"/>
          <w:color w:val="000000"/>
          <w:sz w:val="22"/>
          <w:szCs w:val="22"/>
        </w:rPr>
        <w:t>ID za DDV: ______________</w:t>
      </w:r>
      <w:r w:rsidR="009C0018">
        <w:rPr>
          <w:rFonts w:ascii="Calibri" w:hAnsi="Calibri" w:cs="Calibri"/>
          <w:color w:val="000000"/>
          <w:sz w:val="22"/>
          <w:szCs w:val="22"/>
        </w:rPr>
        <w:t>TRR</w:t>
      </w:r>
      <w:r w:rsidRPr="006E60E1">
        <w:rPr>
          <w:rFonts w:ascii="Calibri" w:hAnsi="Calibri" w:cs="Calibri"/>
          <w:color w:val="000000"/>
          <w:sz w:val="22"/>
          <w:szCs w:val="22"/>
        </w:rPr>
        <w:t>: SI56___________</w:t>
      </w:r>
      <w:r w:rsidR="009C0018">
        <w:rPr>
          <w:rFonts w:ascii="Calibri" w:hAnsi="Calibri" w:cs="Calibri"/>
          <w:color w:val="000000"/>
          <w:sz w:val="22"/>
          <w:szCs w:val="22"/>
        </w:rPr>
        <w:t>__</w:t>
      </w:r>
      <w:r w:rsidRPr="006E60E1">
        <w:rPr>
          <w:rFonts w:ascii="Calibri" w:hAnsi="Calibri" w:cs="Calibri"/>
          <w:color w:val="000000"/>
          <w:sz w:val="22"/>
          <w:szCs w:val="22"/>
        </w:rPr>
        <w:t>___</w:t>
      </w:r>
      <w:r w:rsidR="009C0018">
        <w:rPr>
          <w:rFonts w:ascii="Calibri" w:hAnsi="Calibri" w:cs="Calibri"/>
          <w:color w:val="000000"/>
          <w:sz w:val="22"/>
          <w:szCs w:val="22"/>
        </w:rPr>
        <w:t>____</w:t>
      </w:r>
      <w:r w:rsidRPr="006E60E1">
        <w:rPr>
          <w:rFonts w:ascii="Calibri" w:hAnsi="Calibri" w:cs="Calibri"/>
          <w:color w:val="000000"/>
          <w:sz w:val="22"/>
          <w:szCs w:val="22"/>
        </w:rPr>
        <w:t xml:space="preserve"> </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(v nadaljevanju: </w:t>
      </w:r>
      <w:r w:rsidRPr="006E60E1">
        <w:rPr>
          <w:rFonts w:ascii="Calibri" w:hAnsi="Calibri" w:cs="Calibri"/>
          <w:b/>
          <w:color w:val="000000"/>
          <w:sz w:val="22"/>
          <w:szCs w:val="22"/>
        </w:rPr>
        <w:t>dobavitelj</w:t>
      </w:r>
      <w:r w:rsidRPr="006E60E1">
        <w:rPr>
          <w:rFonts w:ascii="Calibri" w:hAnsi="Calibri" w:cs="Calibri"/>
          <w:color w:val="000000"/>
          <w:sz w:val="22"/>
          <w:szCs w:val="22"/>
        </w:rPr>
        <w:t xml:space="preserve">) </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sklepata naslednji </w:t>
      </w:r>
    </w:p>
    <w:p w:rsidR="000A7535" w:rsidRPr="006E60E1" w:rsidRDefault="000A7535" w:rsidP="00173EFE">
      <w:pPr>
        <w:autoSpaceDE w:val="0"/>
        <w:autoSpaceDN w:val="0"/>
        <w:adjustRightInd w:val="0"/>
        <w:jc w:val="both"/>
        <w:rPr>
          <w:rFonts w:ascii="Calibri" w:hAnsi="Calibri" w:cs="Calibri"/>
          <w:color w:val="000000"/>
          <w:sz w:val="22"/>
          <w:szCs w:val="22"/>
        </w:rPr>
      </w:pPr>
    </w:p>
    <w:p w:rsidR="00173EFE" w:rsidRPr="00F953C0" w:rsidRDefault="00BA1F40" w:rsidP="00173EFE">
      <w:pPr>
        <w:shd w:val="clear" w:color="auto" w:fill="D6E3BC"/>
        <w:autoSpaceDE w:val="0"/>
        <w:autoSpaceDN w:val="0"/>
        <w:adjustRightInd w:val="0"/>
        <w:jc w:val="center"/>
        <w:rPr>
          <w:rFonts w:ascii="Calibri" w:hAnsi="Calibri" w:cs="Calibri"/>
          <w:b/>
          <w:color w:val="000000"/>
          <w:sz w:val="22"/>
          <w:szCs w:val="22"/>
        </w:rPr>
      </w:pPr>
      <w:r>
        <w:rPr>
          <w:rFonts w:ascii="Calibri" w:hAnsi="Calibri" w:cs="Calibri"/>
          <w:b/>
          <w:color w:val="000000"/>
          <w:sz w:val="22"/>
          <w:szCs w:val="22"/>
        </w:rPr>
        <w:t>OKVIRNI SPORAZUM</w:t>
      </w:r>
      <w:r w:rsidR="00173EFE" w:rsidRPr="006E60E1">
        <w:rPr>
          <w:rFonts w:ascii="Calibri" w:hAnsi="Calibri" w:cs="Calibri"/>
          <w:b/>
          <w:color w:val="000000"/>
          <w:sz w:val="22"/>
          <w:szCs w:val="22"/>
        </w:rPr>
        <w:t xml:space="preserve"> številka </w:t>
      </w:r>
      <w:r w:rsidR="00460185">
        <w:rPr>
          <w:rFonts w:ascii="Calibri" w:hAnsi="Calibri" w:cs="Calibri"/>
          <w:b/>
          <w:sz w:val="22"/>
          <w:szCs w:val="22"/>
        </w:rPr>
        <w:t>JN _____________</w:t>
      </w:r>
      <w:r w:rsidR="0003149D">
        <w:rPr>
          <w:rFonts w:ascii="Calibri" w:hAnsi="Calibri" w:cs="Calibri"/>
          <w:b/>
          <w:sz w:val="22"/>
          <w:szCs w:val="22"/>
        </w:rPr>
        <w:t>/2015</w:t>
      </w:r>
      <w:r w:rsidR="00F953C0" w:rsidRPr="00F953C0">
        <w:rPr>
          <w:rFonts w:ascii="Calibri" w:hAnsi="Calibri" w:cs="Calibri"/>
          <w:b/>
          <w:sz w:val="22"/>
          <w:szCs w:val="22"/>
        </w:rPr>
        <w:t xml:space="preserve"> - ______</w:t>
      </w:r>
    </w:p>
    <w:p w:rsidR="00173EFE" w:rsidRPr="006E60E1" w:rsidRDefault="00173EFE" w:rsidP="00173EFE">
      <w:pPr>
        <w:shd w:val="clear" w:color="auto" w:fill="D6E3BC"/>
        <w:autoSpaceDE w:val="0"/>
        <w:autoSpaceDN w:val="0"/>
        <w:adjustRightInd w:val="0"/>
        <w:jc w:val="center"/>
        <w:rPr>
          <w:rFonts w:ascii="Calibri" w:hAnsi="Calibri" w:cs="Calibri"/>
          <w:b/>
          <w:color w:val="000000"/>
          <w:sz w:val="22"/>
          <w:szCs w:val="22"/>
        </w:rPr>
      </w:pPr>
      <w:r w:rsidRPr="006E60E1">
        <w:rPr>
          <w:rFonts w:ascii="Calibri" w:hAnsi="Calibri" w:cs="Calibri"/>
          <w:b/>
          <w:color w:val="000000"/>
          <w:sz w:val="22"/>
          <w:szCs w:val="22"/>
        </w:rPr>
        <w:t>O SUKCESIVNI DOBAVI KONV</w:t>
      </w:r>
      <w:r w:rsidR="0070385D">
        <w:rPr>
          <w:rFonts w:ascii="Calibri" w:hAnsi="Calibri" w:cs="Calibri"/>
          <w:b/>
          <w:color w:val="000000"/>
          <w:sz w:val="22"/>
          <w:szCs w:val="22"/>
        </w:rPr>
        <w:t>ENCIONALNIH IN EKOLOŠKIH ŽIVILI</w:t>
      </w:r>
    </w:p>
    <w:p w:rsidR="00173EFE" w:rsidRPr="006E60E1" w:rsidRDefault="00173EFE" w:rsidP="00173EFE">
      <w:pPr>
        <w:autoSpaceDE w:val="0"/>
        <w:autoSpaceDN w:val="0"/>
        <w:adjustRightInd w:val="0"/>
        <w:jc w:val="center"/>
        <w:rPr>
          <w:rFonts w:ascii="Calibri" w:hAnsi="Calibri" w:cs="Calibri"/>
          <w:b/>
          <w:bCs/>
          <w:color w:val="000000"/>
          <w:sz w:val="22"/>
          <w:szCs w:val="22"/>
        </w:rPr>
      </w:pP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I. UVODNA DOLOČBA</w:t>
      </w: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color w:val="000000"/>
          <w:sz w:val="22"/>
          <w:szCs w:val="22"/>
        </w:rPr>
        <w:t>1. člen</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Pr="00044D39" w:rsidRDefault="00173EFE" w:rsidP="00173EFE">
      <w:pPr>
        <w:autoSpaceDE w:val="0"/>
        <w:autoSpaceDN w:val="0"/>
        <w:adjustRightInd w:val="0"/>
        <w:jc w:val="both"/>
        <w:rPr>
          <w:rFonts w:ascii="Calibri" w:hAnsi="Calibri" w:cs="Calibri"/>
          <w:color w:val="000000"/>
          <w:sz w:val="22"/>
          <w:szCs w:val="22"/>
        </w:rPr>
      </w:pPr>
      <w:r w:rsidRPr="00044D39">
        <w:rPr>
          <w:rFonts w:ascii="Calibri" w:hAnsi="Calibri" w:cs="Calibri"/>
          <w:color w:val="000000"/>
          <w:sz w:val="22"/>
          <w:szCs w:val="22"/>
        </w:rPr>
        <w:t xml:space="preserve">Stranki </w:t>
      </w:r>
      <w:r w:rsidR="00BA1F40" w:rsidRPr="00044D39">
        <w:rPr>
          <w:rFonts w:ascii="Calibri" w:hAnsi="Calibri" w:cs="Calibri"/>
          <w:color w:val="000000"/>
          <w:sz w:val="22"/>
          <w:szCs w:val="22"/>
        </w:rPr>
        <w:t>sporazuma</w:t>
      </w:r>
      <w:r w:rsidRPr="00044D39">
        <w:rPr>
          <w:rFonts w:ascii="Calibri" w:hAnsi="Calibri" w:cs="Calibri"/>
          <w:color w:val="000000"/>
          <w:sz w:val="22"/>
          <w:szCs w:val="22"/>
        </w:rPr>
        <w:t xml:space="preserve"> uvodoma ugotavljata, da: </w:t>
      </w:r>
    </w:p>
    <w:p w:rsidR="006E6703" w:rsidRPr="006E6703" w:rsidRDefault="00F830C8" w:rsidP="006B6E9F">
      <w:pPr>
        <w:pStyle w:val="Odstavekseznama"/>
        <w:numPr>
          <w:ilvl w:val="0"/>
          <w:numId w:val="16"/>
        </w:numPr>
        <w:ind w:left="284" w:hanging="284"/>
        <w:jc w:val="both"/>
        <w:rPr>
          <w:rFonts w:cs="Calibri"/>
          <w:b/>
          <w:sz w:val="20"/>
          <w:szCs w:val="20"/>
        </w:rPr>
      </w:pPr>
      <w:r w:rsidRPr="006E6703">
        <w:rPr>
          <w:rFonts w:eastAsia="Times New Roman" w:cs="Calibri"/>
          <w:color w:val="000000"/>
          <w:sz w:val="20"/>
          <w:szCs w:val="20"/>
          <w:lang w:eastAsia="sl-SI"/>
        </w:rPr>
        <w:t xml:space="preserve">je naročnik </w:t>
      </w:r>
      <w:r w:rsidR="007440D8" w:rsidRPr="007440D8">
        <w:rPr>
          <w:rFonts w:eastAsia="Times New Roman" w:cs="Calibri"/>
          <w:b/>
          <w:color w:val="000000"/>
          <w:sz w:val="20"/>
          <w:szCs w:val="20"/>
          <w:lang w:eastAsia="sl-SI"/>
        </w:rPr>
        <w:t xml:space="preserve">OSNOVNA ŠOLA BISTRICA OB SOTLI, Bistrica ob Sotli 63a, 3256 BISTRICA OB SOTLI </w:t>
      </w:r>
      <w:r w:rsidRPr="006E6703">
        <w:rPr>
          <w:rFonts w:eastAsia="Times New Roman" w:cs="Calibri"/>
          <w:color w:val="000000"/>
          <w:sz w:val="20"/>
          <w:szCs w:val="20"/>
          <w:lang w:eastAsia="sl-SI"/>
        </w:rPr>
        <w:t>je na Portalu javnih naročil dne</w:t>
      </w:r>
      <w:r w:rsidR="006E6703" w:rsidRPr="006E6703">
        <w:rPr>
          <w:rFonts w:eastAsia="Times New Roman" w:cs="Calibri"/>
          <w:color w:val="000000"/>
          <w:sz w:val="20"/>
          <w:szCs w:val="20"/>
          <w:lang w:eastAsia="sl-SI"/>
        </w:rPr>
        <w:t xml:space="preserve"> </w:t>
      </w:r>
      <w:r w:rsidR="006B6E9F">
        <w:rPr>
          <w:rFonts w:eastAsia="Times New Roman" w:cs="Calibri"/>
          <w:b/>
          <w:color w:val="000000"/>
          <w:sz w:val="20"/>
          <w:szCs w:val="20"/>
          <w:lang w:eastAsia="sl-SI"/>
        </w:rPr>
        <w:t>29</w:t>
      </w:r>
      <w:r w:rsidR="000B5768">
        <w:rPr>
          <w:rFonts w:eastAsia="Times New Roman" w:cs="Calibri"/>
          <w:b/>
          <w:color w:val="000000"/>
          <w:sz w:val="20"/>
          <w:szCs w:val="20"/>
          <w:lang w:eastAsia="sl-SI"/>
        </w:rPr>
        <w:t>.</w:t>
      </w:r>
      <w:r w:rsidR="00617E8E" w:rsidRPr="006E6703">
        <w:rPr>
          <w:rFonts w:eastAsia="Times New Roman" w:cs="Calibri"/>
          <w:b/>
          <w:color w:val="000000"/>
          <w:sz w:val="20"/>
          <w:szCs w:val="20"/>
          <w:lang w:eastAsia="sl-SI"/>
        </w:rPr>
        <w:t xml:space="preserve"> </w:t>
      </w:r>
      <w:r w:rsidR="007440D8">
        <w:rPr>
          <w:rFonts w:eastAsia="Times New Roman" w:cs="Calibri"/>
          <w:b/>
          <w:color w:val="000000"/>
          <w:sz w:val="20"/>
          <w:szCs w:val="20"/>
          <w:lang w:eastAsia="sl-SI"/>
        </w:rPr>
        <w:t>9</w:t>
      </w:r>
      <w:r w:rsidRPr="006E6703">
        <w:rPr>
          <w:rFonts w:eastAsia="Times New Roman" w:cs="Calibri"/>
          <w:b/>
          <w:color w:val="000000"/>
          <w:sz w:val="20"/>
          <w:szCs w:val="20"/>
          <w:lang w:eastAsia="sl-SI"/>
        </w:rPr>
        <w:t>.</w:t>
      </w:r>
      <w:r w:rsidR="00617E8E" w:rsidRPr="006E6703">
        <w:rPr>
          <w:rFonts w:eastAsia="Times New Roman" w:cs="Calibri"/>
          <w:b/>
          <w:color w:val="000000"/>
          <w:sz w:val="20"/>
          <w:szCs w:val="20"/>
          <w:lang w:eastAsia="sl-SI"/>
        </w:rPr>
        <w:t xml:space="preserve"> </w:t>
      </w:r>
      <w:r w:rsidRPr="006E6703">
        <w:rPr>
          <w:rFonts w:eastAsia="Times New Roman" w:cs="Calibri"/>
          <w:b/>
          <w:color w:val="000000"/>
          <w:sz w:val="20"/>
          <w:szCs w:val="20"/>
          <w:lang w:eastAsia="sl-SI"/>
        </w:rPr>
        <w:t>201</w:t>
      </w:r>
      <w:r w:rsidR="0003149D" w:rsidRPr="006E6703">
        <w:rPr>
          <w:rFonts w:eastAsia="Times New Roman" w:cs="Calibri"/>
          <w:b/>
          <w:color w:val="000000"/>
          <w:sz w:val="20"/>
          <w:szCs w:val="20"/>
          <w:lang w:eastAsia="sl-SI"/>
        </w:rPr>
        <w:t>5</w:t>
      </w:r>
      <w:r w:rsidRPr="006E6703">
        <w:rPr>
          <w:rFonts w:eastAsia="Times New Roman" w:cs="Calibri"/>
          <w:color w:val="000000"/>
          <w:sz w:val="20"/>
          <w:szCs w:val="20"/>
          <w:lang w:eastAsia="sl-SI"/>
        </w:rPr>
        <w:t xml:space="preserve">, </w:t>
      </w:r>
      <w:r w:rsidR="00460185" w:rsidRPr="006E6703">
        <w:rPr>
          <w:rFonts w:eastAsia="Times New Roman" w:cs="Calibri"/>
          <w:color w:val="000000"/>
          <w:sz w:val="20"/>
          <w:szCs w:val="20"/>
          <w:lang w:eastAsia="sl-SI"/>
        </w:rPr>
        <w:t xml:space="preserve">pod št. objave </w:t>
      </w:r>
      <w:r w:rsidR="00460185" w:rsidRPr="006E6703">
        <w:rPr>
          <w:rFonts w:eastAsia="Times New Roman" w:cs="Calibri"/>
          <w:b/>
          <w:color w:val="000000"/>
          <w:sz w:val="20"/>
          <w:szCs w:val="20"/>
          <w:lang w:eastAsia="sl-SI"/>
        </w:rPr>
        <w:t xml:space="preserve">JN </w:t>
      </w:r>
      <w:r w:rsidR="00460185" w:rsidRPr="006E6703">
        <w:rPr>
          <w:rFonts w:eastAsia="Times New Roman" w:cs="Calibri"/>
          <w:b/>
          <w:color w:val="000000"/>
          <w:sz w:val="20"/>
          <w:szCs w:val="20"/>
          <w:u w:val="single"/>
          <w:lang w:eastAsia="sl-SI"/>
        </w:rPr>
        <w:t xml:space="preserve">         </w:t>
      </w:r>
      <w:r w:rsidR="00460185" w:rsidRPr="006E6703">
        <w:rPr>
          <w:rFonts w:eastAsia="Times New Roman" w:cs="Calibri"/>
          <w:b/>
          <w:color w:val="000000"/>
          <w:sz w:val="20"/>
          <w:szCs w:val="20"/>
          <w:lang w:eastAsia="sl-SI"/>
        </w:rPr>
        <w:t>/201</w:t>
      </w:r>
      <w:r w:rsidR="0003149D" w:rsidRPr="006E6703">
        <w:rPr>
          <w:rFonts w:eastAsia="Times New Roman" w:cs="Calibri"/>
          <w:b/>
          <w:color w:val="000000"/>
          <w:sz w:val="20"/>
          <w:szCs w:val="20"/>
          <w:lang w:eastAsia="sl-SI"/>
        </w:rPr>
        <w:t>5</w:t>
      </w:r>
      <w:r w:rsidR="00F242C3">
        <w:rPr>
          <w:rFonts w:eastAsia="Times New Roman" w:cs="Calibri"/>
          <w:b/>
          <w:color w:val="000000"/>
          <w:sz w:val="20"/>
          <w:szCs w:val="20"/>
          <w:lang w:eastAsia="sl-SI"/>
        </w:rPr>
        <w:t xml:space="preserve"> </w:t>
      </w:r>
      <w:r w:rsidR="00F242C3" w:rsidRPr="006E60E1">
        <w:rPr>
          <w:rFonts w:cs="Calibri"/>
        </w:rPr>
        <w:t xml:space="preserve">in v </w:t>
      </w:r>
      <w:r w:rsidR="00F242C3" w:rsidRPr="00F242C3">
        <w:rPr>
          <w:rFonts w:cs="Calibri"/>
          <w:b/>
        </w:rPr>
        <w:t>Uradnem vestniku EU TED</w:t>
      </w:r>
      <w:r w:rsidR="00F242C3" w:rsidRPr="00F242C3">
        <w:rPr>
          <w:rFonts w:cs="Calibri"/>
        </w:rPr>
        <w:t xml:space="preserve"> </w:t>
      </w:r>
      <w:r w:rsidR="00F242C3" w:rsidRPr="006E60E1">
        <w:rPr>
          <w:rFonts w:cs="Calibri"/>
          <w:b/>
        </w:rPr>
        <w:t>št.</w:t>
      </w:r>
      <w:r w:rsidR="00F242C3" w:rsidRPr="006E60E1">
        <w:rPr>
          <w:rFonts w:cs="Calibri"/>
          <w:b/>
          <w:u w:val="single"/>
        </w:rPr>
        <w:t xml:space="preserve">      </w:t>
      </w:r>
      <w:r w:rsidR="00F242C3" w:rsidRPr="006E60E1">
        <w:rPr>
          <w:rFonts w:cs="Calibri"/>
        </w:rPr>
        <w:t xml:space="preserve">z dne </w:t>
      </w:r>
      <w:r w:rsidR="00F242C3" w:rsidRPr="00F242C3">
        <w:rPr>
          <w:rFonts w:cs="Calibri"/>
        </w:rPr>
        <w:t>_____</w:t>
      </w:r>
      <w:r w:rsidR="00F242C3" w:rsidRPr="006E60E1">
        <w:rPr>
          <w:rFonts w:cs="Calibri"/>
          <w:b/>
        </w:rPr>
        <w:t>201</w:t>
      </w:r>
      <w:r w:rsidR="00F242C3">
        <w:rPr>
          <w:rFonts w:cs="Calibri"/>
          <w:b/>
        </w:rPr>
        <w:t>5</w:t>
      </w:r>
      <w:r w:rsidR="00F242C3" w:rsidRPr="006E60E1">
        <w:rPr>
          <w:rFonts w:cs="Calibri"/>
        </w:rPr>
        <w:t xml:space="preserve"> </w:t>
      </w:r>
      <w:r w:rsidR="00460185" w:rsidRPr="006E6703">
        <w:rPr>
          <w:rFonts w:eastAsia="Times New Roman" w:cs="Calibri"/>
          <w:color w:val="000000"/>
          <w:sz w:val="20"/>
          <w:szCs w:val="20"/>
          <w:lang w:eastAsia="sl-SI"/>
        </w:rPr>
        <w:t xml:space="preserve"> objavil obvestilo o javnem naročilu (v nadaljevanju javni razpis) po odprtem postopku v skladu s 25. člena Zakona o javnem naročanju (Ur. list RS, 12/13-UPB5</w:t>
      </w:r>
      <w:r w:rsidR="00B9035B">
        <w:rPr>
          <w:rFonts w:eastAsia="Times New Roman" w:cs="Calibri"/>
          <w:color w:val="000000"/>
          <w:sz w:val="20"/>
          <w:szCs w:val="20"/>
          <w:lang w:eastAsia="sl-SI"/>
        </w:rPr>
        <w:t>,</w:t>
      </w:r>
      <w:r w:rsidR="00460185" w:rsidRPr="006E6703">
        <w:rPr>
          <w:rFonts w:eastAsia="Times New Roman" w:cs="Calibri"/>
          <w:color w:val="000000"/>
          <w:sz w:val="20"/>
          <w:szCs w:val="20"/>
          <w:lang w:eastAsia="sl-SI"/>
        </w:rPr>
        <w:t xml:space="preserve"> 19/14</w:t>
      </w:r>
      <w:r w:rsidR="00B9035B">
        <w:rPr>
          <w:rFonts w:eastAsia="Times New Roman" w:cs="Calibri"/>
          <w:color w:val="000000"/>
          <w:sz w:val="20"/>
          <w:szCs w:val="20"/>
          <w:lang w:eastAsia="sl-SI"/>
        </w:rPr>
        <w:t xml:space="preserve"> in 90/14-ZDU1</w:t>
      </w:r>
      <w:r w:rsidR="00460185" w:rsidRPr="006E6703">
        <w:rPr>
          <w:rFonts w:eastAsia="Times New Roman" w:cs="Calibri"/>
          <w:color w:val="000000"/>
          <w:sz w:val="20"/>
          <w:szCs w:val="20"/>
          <w:lang w:eastAsia="sl-SI"/>
        </w:rPr>
        <w:t>; v nadaljevanju ZJN-2) za sukcesivno dobavo konvencionalnih in ekoloških živil za potrebe kuhinje.</w:t>
      </w:r>
    </w:p>
    <w:p w:rsidR="006E6703" w:rsidRPr="006E6703" w:rsidRDefault="00BA1F40" w:rsidP="006E6703">
      <w:pPr>
        <w:pStyle w:val="Odstavekseznama"/>
        <w:numPr>
          <w:ilvl w:val="0"/>
          <w:numId w:val="16"/>
        </w:numPr>
        <w:ind w:left="284" w:hanging="284"/>
        <w:jc w:val="both"/>
        <w:rPr>
          <w:rFonts w:cs="Calibri"/>
          <w:sz w:val="20"/>
          <w:szCs w:val="20"/>
        </w:rPr>
      </w:pPr>
      <w:r w:rsidRPr="006E6703">
        <w:rPr>
          <w:rFonts w:cs="Calibri"/>
          <w:b/>
          <w:sz w:val="20"/>
          <w:szCs w:val="20"/>
        </w:rPr>
        <w:t xml:space="preserve">Okvirni sporazum </w:t>
      </w:r>
      <w:r w:rsidR="002B76B3" w:rsidRPr="006E6703">
        <w:rPr>
          <w:rFonts w:cs="Calibri"/>
          <w:b/>
          <w:sz w:val="20"/>
          <w:szCs w:val="20"/>
        </w:rPr>
        <w:t xml:space="preserve">se sklene za obdobje </w:t>
      </w:r>
      <w:r w:rsidR="007440D8">
        <w:rPr>
          <w:rFonts w:cs="Calibri"/>
          <w:b/>
          <w:sz w:val="20"/>
          <w:szCs w:val="20"/>
        </w:rPr>
        <w:t>štirih</w:t>
      </w:r>
      <w:r w:rsidR="00B9035B">
        <w:rPr>
          <w:rFonts w:cs="Calibri"/>
          <w:b/>
          <w:sz w:val="20"/>
          <w:szCs w:val="20"/>
        </w:rPr>
        <w:t xml:space="preserve"> (</w:t>
      </w:r>
      <w:r w:rsidR="007440D8">
        <w:rPr>
          <w:rFonts w:cs="Calibri"/>
          <w:b/>
          <w:sz w:val="20"/>
          <w:szCs w:val="20"/>
        </w:rPr>
        <w:t>4</w:t>
      </w:r>
      <w:r w:rsidR="00BF49D9" w:rsidRPr="006E6703">
        <w:rPr>
          <w:rFonts w:cs="Calibri"/>
          <w:b/>
          <w:sz w:val="20"/>
          <w:szCs w:val="20"/>
        </w:rPr>
        <w:t xml:space="preserve"> let</w:t>
      </w:r>
      <w:r w:rsidR="00B9035B">
        <w:rPr>
          <w:rFonts w:cs="Calibri"/>
          <w:b/>
          <w:sz w:val="20"/>
          <w:szCs w:val="20"/>
        </w:rPr>
        <w:t>)</w:t>
      </w:r>
      <w:r w:rsidR="00BF49D9" w:rsidRPr="006E6703">
        <w:rPr>
          <w:rFonts w:cs="Calibri"/>
          <w:b/>
          <w:sz w:val="20"/>
          <w:szCs w:val="20"/>
        </w:rPr>
        <w:t xml:space="preserve"> </w:t>
      </w:r>
      <w:r w:rsidR="007440D8">
        <w:rPr>
          <w:rFonts w:cs="Calibri"/>
        </w:rPr>
        <w:t>( predvidoma od 1. 12</w:t>
      </w:r>
      <w:r w:rsidR="00B9035B" w:rsidRPr="00B9035B">
        <w:rPr>
          <w:rFonts w:cs="Calibri"/>
        </w:rPr>
        <w:t>. 2015 do 3</w:t>
      </w:r>
      <w:r w:rsidR="007440D8">
        <w:rPr>
          <w:rFonts w:cs="Calibri"/>
        </w:rPr>
        <w:t>0</w:t>
      </w:r>
      <w:r w:rsidR="00B9035B" w:rsidRPr="00B9035B">
        <w:rPr>
          <w:rFonts w:cs="Calibri"/>
        </w:rPr>
        <w:t xml:space="preserve">. </w:t>
      </w:r>
      <w:r w:rsidR="007440D8">
        <w:rPr>
          <w:rFonts w:cs="Calibri"/>
        </w:rPr>
        <w:t>11</w:t>
      </w:r>
      <w:r w:rsidR="00B9035B" w:rsidRPr="00B9035B">
        <w:rPr>
          <w:rFonts w:cs="Calibri"/>
        </w:rPr>
        <w:t>. 201</w:t>
      </w:r>
      <w:r w:rsidR="007440D8">
        <w:rPr>
          <w:rFonts w:cs="Calibri"/>
        </w:rPr>
        <w:t>9</w:t>
      </w:r>
      <w:r w:rsidR="00B9035B" w:rsidRPr="00B9035B">
        <w:rPr>
          <w:rFonts w:cs="Calibri"/>
        </w:rPr>
        <w:t>)</w:t>
      </w:r>
      <w:r w:rsidR="002B76B3" w:rsidRPr="006E6703">
        <w:rPr>
          <w:rFonts w:cs="Calibri"/>
          <w:b/>
          <w:sz w:val="20"/>
          <w:szCs w:val="20"/>
        </w:rPr>
        <w:t>.</w:t>
      </w:r>
    </w:p>
    <w:p w:rsidR="00A10D0F" w:rsidRDefault="00A10D0F" w:rsidP="006E6703">
      <w:pPr>
        <w:pStyle w:val="Odstavekseznama"/>
        <w:numPr>
          <w:ilvl w:val="0"/>
          <w:numId w:val="16"/>
        </w:numPr>
        <w:tabs>
          <w:tab w:val="left" w:pos="284"/>
        </w:tabs>
        <w:ind w:left="284" w:hanging="284"/>
        <w:jc w:val="both"/>
        <w:rPr>
          <w:rFonts w:cs="Calibri"/>
          <w:b/>
          <w:sz w:val="20"/>
          <w:szCs w:val="20"/>
        </w:rPr>
      </w:pPr>
      <w:r w:rsidRPr="006E6703">
        <w:rPr>
          <w:rFonts w:cs="Calibri"/>
          <w:b/>
          <w:sz w:val="20"/>
          <w:szCs w:val="20"/>
        </w:rPr>
        <w:t xml:space="preserve">Sestavni del </w:t>
      </w:r>
      <w:r w:rsidR="00460185" w:rsidRPr="006E6703">
        <w:rPr>
          <w:rFonts w:cs="Calibri"/>
          <w:b/>
          <w:sz w:val="20"/>
          <w:szCs w:val="20"/>
        </w:rPr>
        <w:t xml:space="preserve">tega sporazuma </w:t>
      </w:r>
      <w:r w:rsidRPr="006E6703">
        <w:rPr>
          <w:rFonts w:cs="Calibri"/>
          <w:b/>
          <w:sz w:val="20"/>
          <w:szCs w:val="20"/>
        </w:rPr>
        <w:t>so pogoji določeni</w:t>
      </w:r>
      <w:r w:rsidR="00287A59" w:rsidRPr="006E6703">
        <w:rPr>
          <w:rFonts w:cs="Calibri"/>
          <w:b/>
          <w:sz w:val="20"/>
          <w:szCs w:val="20"/>
        </w:rPr>
        <w:t xml:space="preserve"> </w:t>
      </w:r>
      <w:r w:rsidRPr="006E6703">
        <w:rPr>
          <w:rFonts w:cs="Calibri"/>
          <w:b/>
          <w:sz w:val="20"/>
          <w:szCs w:val="20"/>
        </w:rPr>
        <w:t xml:space="preserve">z razpisno dokumentacijo in ponudbeno dokumentacijo strank </w:t>
      </w:r>
      <w:r w:rsidR="00BA1F40" w:rsidRPr="006E6703">
        <w:rPr>
          <w:rFonts w:cs="Calibri"/>
          <w:b/>
          <w:sz w:val="20"/>
          <w:szCs w:val="20"/>
        </w:rPr>
        <w:t>sporazuma</w:t>
      </w:r>
      <w:r w:rsidRPr="006E6703">
        <w:rPr>
          <w:rFonts w:cs="Calibri"/>
          <w:b/>
          <w:sz w:val="20"/>
          <w:szCs w:val="20"/>
        </w:rPr>
        <w:t>.</w:t>
      </w:r>
    </w:p>
    <w:p w:rsidR="006E6703" w:rsidRDefault="006E6703" w:rsidP="006E6703">
      <w:pPr>
        <w:tabs>
          <w:tab w:val="left" w:pos="284"/>
        </w:tabs>
        <w:jc w:val="both"/>
        <w:rPr>
          <w:rFonts w:cs="Calibri"/>
          <w:b/>
          <w:sz w:val="20"/>
          <w:szCs w:val="20"/>
        </w:rPr>
      </w:pPr>
    </w:p>
    <w:p w:rsidR="00173EFE" w:rsidRPr="006E60E1" w:rsidRDefault="00173EFE" w:rsidP="002B76B3">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 xml:space="preserve">I. PREDMET </w:t>
      </w:r>
      <w:r w:rsidR="00BA1F40">
        <w:rPr>
          <w:rFonts w:ascii="Calibri" w:hAnsi="Calibri" w:cs="Calibri"/>
          <w:b/>
          <w:bCs/>
          <w:color w:val="000000"/>
          <w:sz w:val="22"/>
          <w:szCs w:val="22"/>
        </w:rPr>
        <w:t>SPORAZUMA</w:t>
      </w:r>
    </w:p>
    <w:p w:rsidR="00173EFE" w:rsidRDefault="00F21F0A" w:rsidP="00F21F0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 . člen</w:t>
      </w:r>
    </w:p>
    <w:p w:rsidR="00F21F0A" w:rsidRPr="006E60E1" w:rsidRDefault="00F21F0A" w:rsidP="00F21F0A">
      <w:pPr>
        <w:autoSpaceDE w:val="0"/>
        <w:autoSpaceDN w:val="0"/>
        <w:adjustRightInd w:val="0"/>
        <w:jc w:val="center"/>
        <w:rPr>
          <w:rFonts w:ascii="Calibri" w:hAnsi="Calibri" w:cs="Calibri"/>
          <w:color w:val="000000"/>
          <w:sz w:val="22"/>
          <w:szCs w:val="22"/>
        </w:rPr>
      </w:pPr>
    </w:p>
    <w:p w:rsidR="00173EFE" w:rsidRPr="002B76B3" w:rsidRDefault="00173EFE" w:rsidP="00173EFE">
      <w:pPr>
        <w:autoSpaceDE w:val="0"/>
        <w:autoSpaceDN w:val="0"/>
        <w:adjustRightInd w:val="0"/>
        <w:jc w:val="both"/>
        <w:rPr>
          <w:rFonts w:ascii="Calibri" w:hAnsi="Calibri" w:cs="Calibri"/>
          <w:b/>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soglašata, da je predmet </w:t>
      </w:r>
      <w:r w:rsidR="00460185">
        <w:rPr>
          <w:rFonts w:ascii="Calibri" w:hAnsi="Calibri" w:cs="Calibri"/>
          <w:color w:val="000000"/>
          <w:sz w:val="22"/>
          <w:szCs w:val="22"/>
        </w:rPr>
        <w:t xml:space="preserve">tega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dobava živil iz </w:t>
      </w:r>
      <w:r w:rsidR="00F953C0">
        <w:rPr>
          <w:rFonts w:ascii="Calibri" w:hAnsi="Calibri" w:cs="Calibri"/>
          <w:color w:val="000000"/>
          <w:sz w:val="22"/>
          <w:szCs w:val="22"/>
        </w:rPr>
        <w:t>s</w:t>
      </w:r>
      <w:r w:rsidRPr="006E60E1">
        <w:rPr>
          <w:rFonts w:ascii="Calibri" w:hAnsi="Calibri" w:cs="Calibri"/>
          <w:color w:val="000000"/>
          <w:sz w:val="22"/>
          <w:szCs w:val="22"/>
        </w:rPr>
        <w:t>kupine, podskupine (v nadaljevanju: živila)</w:t>
      </w:r>
      <w:r w:rsidR="00F953C0">
        <w:rPr>
          <w:rFonts w:ascii="Calibri" w:hAnsi="Calibri" w:cs="Calibri"/>
          <w:color w:val="000000"/>
          <w:sz w:val="22"/>
          <w:szCs w:val="22"/>
        </w:rPr>
        <w:t>, ki jih navaja v ponudbi</w:t>
      </w:r>
      <w:r w:rsidRPr="006E60E1">
        <w:rPr>
          <w:rFonts w:ascii="Calibri" w:hAnsi="Calibri" w:cs="Calibri"/>
          <w:color w:val="000000"/>
          <w:sz w:val="22"/>
          <w:szCs w:val="22"/>
        </w:rPr>
        <w:t xml:space="preserve">, kar je razvidno tudi iz Obrazca št. </w:t>
      </w:r>
      <w:r w:rsidR="002B76B3">
        <w:rPr>
          <w:rFonts w:ascii="Calibri" w:hAnsi="Calibri" w:cs="Calibri"/>
          <w:color w:val="000000"/>
          <w:sz w:val="22"/>
          <w:szCs w:val="22"/>
        </w:rPr>
        <w:t>2</w:t>
      </w:r>
      <w:r w:rsidR="007341AB">
        <w:rPr>
          <w:rFonts w:ascii="Calibri" w:hAnsi="Calibri" w:cs="Calibri"/>
          <w:color w:val="000000"/>
          <w:sz w:val="22"/>
          <w:szCs w:val="22"/>
        </w:rPr>
        <w:t xml:space="preserve"> </w:t>
      </w:r>
      <w:r>
        <w:rPr>
          <w:rFonts w:ascii="Calibri" w:hAnsi="Calibri" w:cs="Calibri"/>
          <w:color w:val="000000"/>
          <w:sz w:val="22"/>
          <w:szCs w:val="22"/>
        </w:rPr>
        <w:t xml:space="preserve">- Ponudba in Obrazca št. </w:t>
      </w:r>
      <w:r w:rsidR="00BA1F40">
        <w:rPr>
          <w:rFonts w:ascii="Calibri" w:hAnsi="Calibri" w:cs="Calibri"/>
          <w:color w:val="000000"/>
          <w:sz w:val="22"/>
          <w:szCs w:val="22"/>
        </w:rPr>
        <w:t>6</w:t>
      </w:r>
      <w:r w:rsidRPr="00340F0F">
        <w:rPr>
          <w:rFonts w:ascii="Calibri" w:hAnsi="Calibri" w:cs="Calibri"/>
          <w:noProof/>
          <w:color w:val="000000"/>
          <w:sz w:val="22"/>
          <w:szCs w:val="22"/>
        </w:rPr>
        <w:t>.</w:t>
      </w:r>
      <w:r w:rsidRPr="006E60E1">
        <w:rPr>
          <w:rFonts w:ascii="Calibri" w:hAnsi="Calibri" w:cs="Calibri"/>
          <w:color w:val="000000"/>
          <w:sz w:val="22"/>
          <w:szCs w:val="22"/>
        </w:rPr>
        <w:t xml:space="preserve"> Predračun, ki sta sestavni del dobaviteljeve ponudbe (v nadaljevanju: ponudba) dane na javni razpis. </w:t>
      </w:r>
      <w:r w:rsidRPr="002B76B3">
        <w:rPr>
          <w:rFonts w:ascii="Calibri" w:hAnsi="Calibri" w:cs="Calibri"/>
          <w:b/>
          <w:sz w:val="22"/>
          <w:szCs w:val="22"/>
        </w:rPr>
        <w:t>Dobavitelj se obvezuje, da bo izvajal naročilo v skladu z vsemi pogoji in zahtevami</w:t>
      </w:r>
      <w:r w:rsidR="002B76B3">
        <w:rPr>
          <w:rFonts w:ascii="Calibri" w:hAnsi="Calibri" w:cs="Calibri"/>
          <w:b/>
          <w:sz w:val="22"/>
          <w:szCs w:val="22"/>
        </w:rPr>
        <w:t xml:space="preserve"> </w:t>
      </w:r>
      <w:r w:rsidR="002B76B3" w:rsidRPr="002B76B3">
        <w:rPr>
          <w:rFonts w:ascii="Calibri" w:hAnsi="Calibri" w:cs="Calibri"/>
          <w:b/>
          <w:sz w:val="22"/>
          <w:szCs w:val="22"/>
        </w:rPr>
        <w:t>(da bo naročniku dobavljal kvalitetna in neoporečna živila, ki bodo odgovarjala vsem veljavnim predpisom v Republiki Sloveniji, standardom in deklarirani kvaliteti na embalaži živila),</w:t>
      </w:r>
      <w:r w:rsidR="002B76B3" w:rsidRPr="006E60E1">
        <w:rPr>
          <w:rFonts w:ascii="Calibri" w:hAnsi="Calibri" w:cs="Calibri"/>
          <w:sz w:val="22"/>
          <w:szCs w:val="22"/>
        </w:rPr>
        <w:t xml:space="preserve"> </w:t>
      </w:r>
      <w:r w:rsidRPr="002B76B3">
        <w:rPr>
          <w:rFonts w:ascii="Calibri" w:hAnsi="Calibri" w:cs="Calibri"/>
          <w:b/>
          <w:sz w:val="22"/>
          <w:szCs w:val="22"/>
        </w:rPr>
        <w:t xml:space="preserve">ki so bili določeni v razpisni dokumentaciji po javnem naročilu iz 1. člena </w:t>
      </w:r>
      <w:r w:rsidR="0090625D">
        <w:rPr>
          <w:rFonts w:ascii="Calibri" w:hAnsi="Calibri" w:cs="Calibri"/>
          <w:b/>
          <w:sz w:val="22"/>
          <w:szCs w:val="22"/>
        </w:rPr>
        <w:t xml:space="preserve">tega </w:t>
      </w:r>
      <w:r w:rsidR="00BA1F40">
        <w:rPr>
          <w:rFonts w:ascii="Calibri" w:hAnsi="Calibri" w:cs="Calibri"/>
          <w:b/>
          <w:sz w:val="22"/>
          <w:szCs w:val="22"/>
        </w:rPr>
        <w:t>sporazuma</w:t>
      </w:r>
      <w:r w:rsidRPr="002B76B3">
        <w:rPr>
          <w:rFonts w:ascii="Calibri" w:hAnsi="Calibri" w:cs="Calibri"/>
          <w:b/>
          <w:sz w:val="22"/>
          <w:szCs w:val="22"/>
        </w:rPr>
        <w:t xml:space="preserve"> in </w:t>
      </w:r>
      <w:r w:rsidR="002B76B3" w:rsidRPr="002B76B3">
        <w:rPr>
          <w:rFonts w:ascii="Calibri" w:hAnsi="Calibri" w:cs="Calibri"/>
          <w:b/>
          <w:sz w:val="22"/>
          <w:szCs w:val="22"/>
        </w:rPr>
        <w:t>v tej po</w:t>
      </w:r>
      <w:r w:rsidR="002B76B3">
        <w:rPr>
          <w:rFonts w:ascii="Calibri" w:hAnsi="Calibri" w:cs="Calibri"/>
          <w:b/>
          <w:sz w:val="22"/>
          <w:szCs w:val="22"/>
        </w:rPr>
        <w:t>godbi</w:t>
      </w:r>
      <w:r w:rsidRPr="002B76B3">
        <w:rPr>
          <w:rFonts w:ascii="Calibri" w:hAnsi="Calibri" w:cs="Calibri"/>
          <w:b/>
          <w:sz w:val="22"/>
          <w:szCs w:val="22"/>
        </w:rPr>
        <w:t xml:space="preserve"> in da bo upošteval svojo ponudbo, na podlagi katere je bil izbran. </w:t>
      </w:r>
    </w:p>
    <w:p w:rsidR="00CA4519" w:rsidRDefault="00CA4519"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III. IZVAJANJE NAROČILA</w:t>
      </w:r>
    </w:p>
    <w:p w:rsidR="00173EFE" w:rsidRPr="006E60E1" w:rsidRDefault="00F21F0A" w:rsidP="00173EFE">
      <w:pPr>
        <w:autoSpaceDE w:val="0"/>
        <w:autoSpaceDN w:val="0"/>
        <w:adjustRightInd w:val="0"/>
        <w:jc w:val="center"/>
        <w:rPr>
          <w:rFonts w:ascii="Calibri" w:hAnsi="Calibri" w:cs="Calibri"/>
          <w:sz w:val="22"/>
          <w:szCs w:val="22"/>
        </w:rPr>
      </w:pPr>
      <w:r>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b/>
          <w:sz w:val="22"/>
          <w:szCs w:val="22"/>
        </w:rPr>
      </w:pPr>
      <w:r w:rsidRPr="002B76B3">
        <w:rPr>
          <w:rFonts w:ascii="Calibri" w:hAnsi="Calibri" w:cs="Calibri"/>
          <w:b/>
          <w:sz w:val="22"/>
          <w:szCs w:val="22"/>
        </w:rPr>
        <w:t>Dobavitelj je dolžan vse dobave po te</w:t>
      </w:r>
      <w:r w:rsidR="002B76B3">
        <w:rPr>
          <w:rFonts w:ascii="Calibri" w:hAnsi="Calibri" w:cs="Calibri"/>
          <w:b/>
          <w:sz w:val="22"/>
          <w:szCs w:val="22"/>
        </w:rPr>
        <w:t>j pogodbi i</w:t>
      </w:r>
      <w:r w:rsidRPr="002B76B3">
        <w:rPr>
          <w:rFonts w:ascii="Calibri" w:hAnsi="Calibri" w:cs="Calibri"/>
          <w:b/>
          <w:sz w:val="22"/>
          <w:szCs w:val="22"/>
        </w:rPr>
        <w:t xml:space="preserve">zvajati sam. </w:t>
      </w:r>
    </w:p>
    <w:p w:rsidR="002B76B3" w:rsidRPr="0090625D" w:rsidRDefault="0090625D" w:rsidP="00173EFE">
      <w:pPr>
        <w:autoSpaceDE w:val="0"/>
        <w:autoSpaceDN w:val="0"/>
        <w:adjustRightInd w:val="0"/>
        <w:jc w:val="both"/>
        <w:rPr>
          <w:rFonts w:ascii="Calibri" w:hAnsi="Calibri" w:cs="Calibri"/>
          <w:sz w:val="22"/>
          <w:szCs w:val="22"/>
        </w:rPr>
      </w:pPr>
      <w:r w:rsidRPr="0090625D">
        <w:rPr>
          <w:rFonts w:ascii="Calibri" w:hAnsi="Calibri" w:cs="Calibri"/>
          <w:sz w:val="22"/>
          <w:szCs w:val="22"/>
        </w:rPr>
        <w:t>(če se prijavi s podizvajalci se navedejo)</w:t>
      </w:r>
    </w:p>
    <w:p w:rsidR="00842038" w:rsidRDefault="00842038" w:rsidP="00173EFE">
      <w:pPr>
        <w:autoSpaceDE w:val="0"/>
        <w:autoSpaceDN w:val="0"/>
        <w:adjustRightInd w:val="0"/>
        <w:jc w:val="center"/>
        <w:rPr>
          <w:rFonts w:ascii="Calibri" w:hAnsi="Calibri" w:cs="Calibri"/>
          <w:b/>
          <w:bCs/>
          <w:sz w:val="22"/>
          <w:szCs w:val="22"/>
        </w:rPr>
      </w:pPr>
    </w:p>
    <w:p w:rsidR="00B9035B" w:rsidRPr="00B9035B" w:rsidRDefault="00B9035B" w:rsidP="00B9035B">
      <w:pPr>
        <w:tabs>
          <w:tab w:val="left" w:pos="284"/>
        </w:tabs>
        <w:jc w:val="both"/>
        <w:rPr>
          <w:rFonts w:ascii="Calibri" w:hAnsi="Calibri" w:cs="Calibri"/>
          <w:color w:val="000000"/>
          <w:sz w:val="22"/>
          <w:szCs w:val="22"/>
        </w:rPr>
      </w:pPr>
      <w:r w:rsidRPr="00B9035B">
        <w:rPr>
          <w:rFonts w:ascii="Calibri" w:hAnsi="Calibri" w:cs="Calibri"/>
          <w:b/>
          <w:color w:val="000000"/>
          <w:sz w:val="22"/>
          <w:szCs w:val="22"/>
        </w:rPr>
        <w:t xml:space="preserve">Oddajanje posameznih naročil </w:t>
      </w:r>
      <w:r w:rsidRPr="00B9035B">
        <w:rPr>
          <w:rFonts w:ascii="Calibri" w:hAnsi="Calibri" w:cs="Calibri"/>
          <w:color w:val="000000"/>
          <w:sz w:val="22"/>
          <w:szCs w:val="22"/>
        </w:rPr>
        <w:t>bo naročnik izvajal po skupinah (kadar ni razdrobljeno) in podskupinah padajoče</w:t>
      </w:r>
      <w:r w:rsidRPr="00B9035B">
        <w:rPr>
          <w:rFonts w:cs="Calibri"/>
          <w:sz w:val="20"/>
          <w:szCs w:val="20"/>
        </w:rPr>
        <w:t xml:space="preserve"> </w:t>
      </w:r>
      <w:r w:rsidRPr="00B9035B">
        <w:rPr>
          <w:rFonts w:ascii="Calibri" w:hAnsi="Calibri" w:cs="Calibri"/>
          <w:color w:val="000000"/>
          <w:sz w:val="22"/>
          <w:szCs w:val="22"/>
        </w:rPr>
        <w:t xml:space="preserve">glede na razvrstitev ponudb v okviru meril za izbor v postopku javnega naročanja in glede na sposobnost ponudnika, da zagotovi zahtevane količine. </w:t>
      </w:r>
      <w:r w:rsidRPr="009D02A6">
        <w:rPr>
          <w:rFonts w:ascii="Calibri" w:hAnsi="Calibri" w:cs="Calibri"/>
          <w:b/>
          <w:color w:val="000000"/>
          <w:sz w:val="22"/>
          <w:szCs w:val="22"/>
          <w:u w:val="single"/>
        </w:rPr>
        <w:t>Naročnik naroča pri prvo-uvrščenem ponudniku</w:t>
      </w:r>
      <w:r w:rsidRPr="00B9035B">
        <w:rPr>
          <w:rFonts w:ascii="Calibri" w:hAnsi="Calibri" w:cs="Calibri"/>
          <w:color w:val="000000"/>
          <w:sz w:val="22"/>
          <w:szCs w:val="22"/>
        </w:rPr>
        <w:t xml:space="preserve">, v kolikor npr. prvo-uvrščeni ponudnik, nima določenega artikla, zadostnih količin,… se </w:t>
      </w:r>
      <w:r w:rsidRPr="00B9035B">
        <w:rPr>
          <w:rFonts w:ascii="Calibri" w:hAnsi="Calibri" w:cs="Calibri"/>
          <w:color w:val="000000"/>
          <w:sz w:val="22"/>
          <w:szCs w:val="22"/>
        </w:rPr>
        <w:lastRenderedPageBreak/>
        <w:t>naročilo odda pri drugo-uvrščenem ponudniku. Če ta ne more zagotoviti artiklov, se obrnemo na tretje-uvrščenega. Na enak način se naroča tudi, kadar prvo-uvrščen ponudnik, ne spoštuje pogodbenih določil in se pogodba posledično prekine.</w:t>
      </w:r>
    </w:p>
    <w:p w:rsidR="00B9035B" w:rsidRPr="00B9035B" w:rsidRDefault="00B9035B" w:rsidP="00B9035B">
      <w:pPr>
        <w:tabs>
          <w:tab w:val="left" w:pos="284"/>
        </w:tabs>
        <w:jc w:val="both"/>
        <w:rPr>
          <w:rFonts w:ascii="Calibri" w:hAnsi="Calibri" w:cs="Calibri"/>
          <w:color w:val="000000"/>
          <w:sz w:val="22"/>
          <w:szCs w:val="22"/>
        </w:rPr>
      </w:pPr>
    </w:p>
    <w:p w:rsidR="00B9035B" w:rsidRPr="00B9035B" w:rsidRDefault="00B9035B" w:rsidP="00B9035B">
      <w:pPr>
        <w:tabs>
          <w:tab w:val="left" w:pos="284"/>
        </w:tabs>
        <w:jc w:val="both"/>
        <w:rPr>
          <w:rFonts w:ascii="Calibri" w:hAnsi="Calibri" w:cs="Calibri"/>
          <w:color w:val="000000"/>
          <w:sz w:val="22"/>
          <w:szCs w:val="22"/>
        </w:rPr>
      </w:pPr>
      <w:r w:rsidRPr="00B9035B">
        <w:rPr>
          <w:rFonts w:ascii="Calibri" w:hAnsi="Calibri" w:cs="Calibri"/>
          <w:b/>
          <w:color w:val="000000"/>
          <w:sz w:val="22"/>
          <w:szCs w:val="22"/>
        </w:rPr>
        <w:t>Izj</w:t>
      </w:r>
      <w:r w:rsidR="009D02A6">
        <w:rPr>
          <w:rFonts w:ascii="Calibri" w:hAnsi="Calibri" w:cs="Calibri"/>
          <w:b/>
          <w:color w:val="000000"/>
          <w:sz w:val="22"/>
          <w:szCs w:val="22"/>
        </w:rPr>
        <w:t>ema je 9</w:t>
      </w:r>
      <w:r w:rsidRPr="00B9035B">
        <w:rPr>
          <w:rFonts w:ascii="Calibri" w:hAnsi="Calibri" w:cs="Calibri"/>
          <w:b/>
          <w:color w:val="000000"/>
          <w:sz w:val="22"/>
          <w:szCs w:val="22"/>
        </w:rPr>
        <w:t>. Skupina:  KRUH, PEKOVSKO PECIVO</w:t>
      </w:r>
      <w:r w:rsidRPr="00B9035B">
        <w:rPr>
          <w:rFonts w:ascii="Calibri" w:hAnsi="Calibri" w:cs="Calibri"/>
          <w:color w:val="000000"/>
          <w:sz w:val="22"/>
          <w:szCs w:val="22"/>
        </w:rPr>
        <w:t xml:space="preserve">, kjer bo naročnik izbral ponudbe treh ponudnikov (3) in zaradi zagotovitve pestrosti jedilnikov upošteval minimalen delež posameznih naročil, ki se oddajo posameznemu ponudniku  po t. i. kaskadnem sistemu: vrednostno cca. 50 % posameznih naročil se odda najugodnejšemu ponudniku, vrednostno cca. 30 % posameznih naročil se odda drugo-uvrščenemu ponudniku, vrednostno cca. 20 % posameznih naročil se odda tretje - uvrščenemu ponudniku. </w:t>
      </w:r>
    </w:p>
    <w:p w:rsidR="00B9035B" w:rsidRPr="00B9035B" w:rsidRDefault="00B9035B" w:rsidP="00B9035B">
      <w:pPr>
        <w:tabs>
          <w:tab w:val="left" w:pos="284"/>
        </w:tabs>
        <w:jc w:val="both"/>
        <w:rPr>
          <w:rFonts w:ascii="Calibri" w:hAnsi="Calibri" w:cs="Calibri"/>
          <w:color w:val="000000"/>
          <w:sz w:val="22"/>
          <w:szCs w:val="22"/>
        </w:rPr>
      </w:pPr>
      <w:r w:rsidRPr="00B9035B">
        <w:rPr>
          <w:rFonts w:ascii="Calibri" w:hAnsi="Calibri" w:cs="Calibri"/>
          <w:color w:val="000000"/>
          <w:sz w:val="22"/>
          <w:szCs w:val="22"/>
        </w:rPr>
        <w:t>Če ponudnikov, ki bodo izpolnjevali pogoje, ne bo dovolj oz. ne bo dovolj sprejemljivih ponudb, bo naročnik okvirni sporazum sklenil z dvema ali z enim ponudnikom, in sicer: vrednostno cca. 60 % posameznih naročil se odda najugodnejšemu ponudniku, vrednostno cca. 40 % posameznih naročil se odda drugo-uvrščenemu ponudniku. Če je ponudnik en sam, dobi vsa oddana naročila.</w:t>
      </w:r>
    </w:p>
    <w:p w:rsidR="00B9035B" w:rsidRPr="00B9035B" w:rsidRDefault="00B9035B" w:rsidP="00173EFE">
      <w:pPr>
        <w:autoSpaceDE w:val="0"/>
        <w:autoSpaceDN w:val="0"/>
        <w:adjustRightInd w:val="0"/>
        <w:jc w:val="center"/>
        <w:rPr>
          <w:rFonts w:ascii="Calibri" w:hAnsi="Calibri" w:cs="Calibri"/>
          <w:color w:val="000000"/>
          <w:sz w:val="22"/>
          <w:szCs w:val="22"/>
        </w:rPr>
      </w:pPr>
    </w:p>
    <w:p w:rsidR="00B9035B" w:rsidRDefault="00B9035B" w:rsidP="00173EFE">
      <w:pPr>
        <w:autoSpaceDE w:val="0"/>
        <w:autoSpaceDN w:val="0"/>
        <w:adjustRightInd w:val="0"/>
        <w:jc w:val="center"/>
        <w:rPr>
          <w:rFonts w:ascii="Calibri" w:hAnsi="Calibri" w:cs="Calibri"/>
          <w:b/>
          <w:bCs/>
          <w:sz w:val="22"/>
          <w:szCs w:val="22"/>
        </w:rPr>
      </w:pPr>
    </w:p>
    <w:p w:rsidR="00173EFE" w:rsidRPr="006E60E1" w:rsidRDefault="00A10D0F" w:rsidP="00173EFE">
      <w:pPr>
        <w:autoSpaceDE w:val="0"/>
        <w:autoSpaceDN w:val="0"/>
        <w:adjustRightInd w:val="0"/>
        <w:jc w:val="center"/>
        <w:rPr>
          <w:rFonts w:ascii="Calibri" w:hAnsi="Calibri" w:cs="Calibri"/>
          <w:sz w:val="22"/>
          <w:szCs w:val="22"/>
        </w:rPr>
      </w:pPr>
      <w:r>
        <w:rPr>
          <w:rFonts w:ascii="Calibri" w:hAnsi="Calibri" w:cs="Calibri"/>
          <w:b/>
          <w:bCs/>
          <w:sz w:val="22"/>
          <w:szCs w:val="22"/>
        </w:rPr>
        <w:t>I</w:t>
      </w:r>
      <w:r w:rsidR="00173EFE" w:rsidRPr="006E60E1">
        <w:rPr>
          <w:rFonts w:ascii="Calibri" w:hAnsi="Calibri" w:cs="Calibri"/>
          <w:b/>
          <w:bCs/>
          <w:sz w:val="22"/>
          <w:szCs w:val="22"/>
        </w:rPr>
        <w:t>V. CENA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Dobavitelj se obvezuje, da bo živila, ki so predmet</w:t>
      </w:r>
      <w:r w:rsidR="002B76B3">
        <w:rPr>
          <w:rFonts w:ascii="Calibri" w:hAnsi="Calibri" w:cs="Calibri"/>
          <w:sz w:val="22"/>
          <w:szCs w:val="22"/>
        </w:rPr>
        <w:t xml:space="preserve"> </w:t>
      </w:r>
      <w:r w:rsidR="0090625D">
        <w:rPr>
          <w:rFonts w:ascii="Calibri" w:hAnsi="Calibri" w:cs="Calibri"/>
          <w:sz w:val="22"/>
          <w:szCs w:val="22"/>
        </w:rPr>
        <w:t xml:space="preserve">tega </w:t>
      </w:r>
      <w:r w:rsidR="00BA1F40">
        <w:rPr>
          <w:rFonts w:ascii="Calibri" w:hAnsi="Calibri" w:cs="Calibri"/>
          <w:sz w:val="22"/>
          <w:szCs w:val="22"/>
        </w:rPr>
        <w:t>sporazuma</w:t>
      </w:r>
      <w:r w:rsidRPr="006E60E1">
        <w:rPr>
          <w:rFonts w:ascii="Calibri" w:hAnsi="Calibri" w:cs="Calibri"/>
          <w:sz w:val="22"/>
          <w:szCs w:val="22"/>
        </w:rPr>
        <w:t xml:space="preserve"> in njegove ponudbe, naročniku dobavljal po cenah, ki jih je navedel v Obrazcu št. </w:t>
      </w:r>
      <w:r w:rsidR="00BA1F40">
        <w:rPr>
          <w:rFonts w:ascii="Calibri" w:hAnsi="Calibri" w:cs="Calibri"/>
          <w:sz w:val="22"/>
          <w:szCs w:val="22"/>
        </w:rPr>
        <w:t>6</w:t>
      </w:r>
      <w:r w:rsidR="002B76B3">
        <w:rPr>
          <w:rFonts w:ascii="Calibri" w:hAnsi="Calibri" w:cs="Calibri"/>
          <w:sz w:val="22"/>
          <w:szCs w:val="22"/>
        </w:rPr>
        <w:t xml:space="preserve">. </w:t>
      </w:r>
      <w:r w:rsidRPr="006E60E1">
        <w:rPr>
          <w:rFonts w:ascii="Calibri" w:hAnsi="Calibri" w:cs="Calibri"/>
          <w:sz w:val="22"/>
          <w:szCs w:val="22"/>
        </w:rPr>
        <w:t xml:space="preserve">- Predračun, ki je sestavni del dobaviteljeve ponudbe dane na javni razpis. </w:t>
      </w:r>
    </w:p>
    <w:p w:rsidR="00173EFE" w:rsidRPr="006E60E1" w:rsidRDefault="00173EFE" w:rsidP="00173EFE">
      <w:pPr>
        <w:autoSpaceDE w:val="0"/>
        <w:autoSpaceDN w:val="0"/>
        <w:adjustRightInd w:val="0"/>
        <w:jc w:val="both"/>
        <w:rPr>
          <w:rFonts w:ascii="Calibri" w:hAnsi="Calibri" w:cs="Calibri"/>
          <w:sz w:val="22"/>
          <w:szCs w:val="22"/>
        </w:rPr>
      </w:pPr>
    </w:p>
    <w:p w:rsidR="009B7295" w:rsidRPr="009B7295" w:rsidRDefault="002B76B3" w:rsidP="009B7295">
      <w:pPr>
        <w:jc w:val="both"/>
        <w:rPr>
          <w:rFonts w:ascii="Calibri" w:hAnsi="Calibri" w:cs="Calibri"/>
          <w:b/>
          <w:sz w:val="22"/>
          <w:szCs w:val="22"/>
        </w:rPr>
      </w:pPr>
      <w:r w:rsidRPr="00370E6E">
        <w:rPr>
          <w:rFonts w:ascii="Calibri" w:hAnsi="Calibri" w:cs="Calibri"/>
          <w:b/>
          <w:sz w:val="22"/>
          <w:szCs w:val="22"/>
        </w:rPr>
        <w:t xml:space="preserve">Priloga 1 </w:t>
      </w:r>
      <w:r w:rsidR="007341AB">
        <w:rPr>
          <w:rFonts w:ascii="Calibri" w:hAnsi="Calibri" w:cs="Calibri"/>
          <w:b/>
          <w:sz w:val="22"/>
          <w:szCs w:val="22"/>
        </w:rPr>
        <w:t>tega sporazuma</w:t>
      </w:r>
      <w:r w:rsidRPr="00370E6E">
        <w:rPr>
          <w:rFonts w:ascii="Calibri" w:hAnsi="Calibri" w:cs="Calibri"/>
          <w:b/>
          <w:sz w:val="22"/>
          <w:szCs w:val="22"/>
        </w:rPr>
        <w:t xml:space="preserve"> </w:t>
      </w:r>
      <w:r w:rsidR="00173EFE" w:rsidRPr="00370E6E">
        <w:rPr>
          <w:rFonts w:ascii="Calibri" w:hAnsi="Calibri" w:cs="Calibri"/>
          <w:b/>
          <w:sz w:val="22"/>
          <w:szCs w:val="22"/>
        </w:rPr>
        <w:t xml:space="preserve">so obrazci s podatki o živilih in cenah živil na enoto mere z DDV iz Obrazca predračuna št. </w:t>
      </w:r>
      <w:r w:rsidR="00BA1F40" w:rsidRPr="00370E6E">
        <w:rPr>
          <w:rFonts w:ascii="Calibri" w:hAnsi="Calibri" w:cs="Calibri"/>
          <w:b/>
          <w:sz w:val="22"/>
          <w:szCs w:val="22"/>
        </w:rPr>
        <w:t>6</w:t>
      </w:r>
      <w:r w:rsidRPr="00370E6E">
        <w:rPr>
          <w:rFonts w:ascii="Calibri" w:hAnsi="Calibri" w:cs="Calibri"/>
          <w:b/>
          <w:noProof/>
          <w:sz w:val="22"/>
          <w:szCs w:val="22"/>
        </w:rPr>
        <w:t xml:space="preserve">. </w:t>
      </w:r>
      <w:r w:rsidR="00173EFE" w:rsidRPr="00370E6E">
        <w:rPr>
          <w:rFonts w:ascii="Calibri" w:hAnsi="Calibri" w:cs="Calibri"/>
          <w:b/>
          <w:sz w:val="22"/>
          <w:szCs w:val="22"/>
        </w:rPr>
        <w:t>V ceno je vključen davek na dodano vrednost.</w:t>
      </w:r>
      <w:r w:rsidR="009B7295" w:rsidRPr="009B7295">
        <w:rPr>
          <w:rFonts w:ascii="Calibri" w:hAnsi="Calibri" w:cs="Calibri"/>
          <w:b/>
          <w:sz w:val="22"/>
          <w:szCs w:val="22"/>
        </w:rPr>
        <w:t xml:space="preserve"> </w:t>
      </w:r>
    </w:p>
    <w:p w:rsidR="00173EFE" w:rsidRPr="00370E6E" w:rsidRDefault="00173EFE" w:rsidP="00173EFE">
      <w:pPr>
        <w:autoSpaceDE w:val="0"/>
        <w:autoSpaceDN w:val="0"/>
        <w:adjustRightInd w:val="0"/>
        <w:jc w:val="both"/>
        <w:rPr>
          <w:rFonts w:ascii="Calibri" w:hAnsi="Calibri" w:cs="Calibri"/>
          <w:b/>
          <w:sz w:val="22"/>
          <w:szCs w:val="22"/>
        </w:rPr>
      </w:pPr>
    </w:p>
    <w:p w:rsidR="00173EFE" w:rsidRPr="006E60E1" w:rsidRDefault="009B7295" w:rsidP="00173EFE">
      <w:pPr>
        <w:autoSpaceDE w:val="0"/>
        <w:autoSpaceDN w:val="0"/>
        <w:adjustRightInd w:val="0"/>
        <w:jc w:val="both"/>
        <w:rPr>
          <w:rFonts w:ascii="Calibri" w:hAnsi="Calibri" w:cs="Calibri"/>
          <w:sz w:val="22"/>
          <w:szCs w:val="22"/>
        </w:rPr>
      </w:pPr>
      <w:r w:rsidRPr="009B7295">
        <w:rPr>
          <w:rFonts w:ascii="Calibri" w:hAnsi="Calibri" w:cs="Calibri"/>
          <w:sz w:val="22"/>
          <w:szCs w:val="22"/>
        </w:rPr>
        <w:t>Cene vseh živil iz ponudbenega predračuna so opredeljene na enoto mere (kilogram ali liter ali komad) in vključujejo pariteto »FCA skladišče naročnika – razloženo (</w:t>
      </w:r>
      <w:proofErr w:type="spellStart"/>
      <w:r w:rsidRPr="009B7295">
        <w:rPr>
          <w:rFonts w:ascii="Calibri" w:hAnsi="Calibri" w:cs="Calibri"/>
          <w:sz w:val="22"/>
          <w:szCs w:val="22"/>
        </w:rPr>
        <w:t>Incoterms</w:t>
      </w:r>
      <w:proofErr w:type="spellEnd"/>
      <w:r w:rsidRPr="009B7295">
        <w:rPr>
          <w:rFonts w:ascii="Calibri" w:hAnsi="Calibri" w:cs="Calibri"/>
          <w:sz w:val="22"/>
          <w:szCs w:val="22"/>
        </w:rPr>
        <w:t xml:space="preserve"> 2010)«.</w:t>
      </w:r>
    </w:p>
    <w:p w:rsidR="00173EFE" w:rsidRPr="006E60E1" w:rsidRDefault="00173EFE" w:rsidP="00173EFE">
      <w:pPr>
        <w:autoSpaceDE w:val="0"/>
        <w:autoSpaceDN w:val="0"/>
        <w:adjustRightInd w:val="0"/>
        <w:jc w:val="both"/>
        <w:rPr>
          <w:rFonts w:ascii="Calibri" w:hAnsi="Calibri" w:cs="Calibri"/>
          <w:sz w:val="22"/>
          <w:szCs w:val="22"/>
        </w:rPr>
      </w:pPr>
    </w:p>
    <w:p w:rsidR="009B7295" w:rsidRDefault="002D4A55" w:rsidP="009B7295">
      <w:pPr>
        <w:jc w:val="both"/>
        <w:rPr>
          <w:rFonts w:ascii="Calibri" w:hAnsi="Calibri" w:cs="Calibri"/>
          <w:b/>
          <w:sz w:val="22"/>
          <w:szCs w:val="22"/>
        </w:rPr>
      </w:pPr>
      <w:r w:rsidRPr="002D4A55">
        <w:rPr>
          <w:rFonts w:ascii="Calibri" w:hAnsi="Calibri" w:cs="Calibri"/>
          <w:b/>
          <w:sz w:val="22"/>
          <w:szCs w:val="22"/>
        </w:rPr>
        <w:t>Cene</w:t>
      </w:r>
      <w:r w:rsidR="00B9035B">
        <w:rPr>
          <w:rFonts w:ascii="Calibri" w:hAnsi="Calibri" w:cs="Calibri"/>
          <w:b/>
          <w:sz w:val="22"/>
          <w:szCs w:val="22"/>
        </w:rPr>
        <w:t xml:space="preserve"> </w:t>
      </w:r>
      <w:r w:rsidRPr="002D4A55">
        <w:rPr>
          <w:rFonts w:ascii="Calibri" w:hAnsi="Calibri" w:cs="Calibri"/>
          <w:b/>
          <w:sz w:val="22"/>
          <w:szCs w:val="22"/>
        </w:rPr>
        <w:t>iz ponudbenega predračuna so fiksne za obdobje</w:t>
      </w:r>
      <w:r w:rsidR="00B9035B">
        <w:rPr>
          <w:rFonts w:ascii="Calibri" w:hAnsi="Calibri" w:cs="Calibri"/>
          <w:b/>
          <w:sz w:val="22"/>
          <w:szCs w:val="22"/>
        </w:rPr>
        <w:t xml:space="preserve"> </w:t>
      </w:r>
      <w:r w:rsidR="009D02A6">
        <w:rPr>
          <w:rFonts w:ascii="Calibri" w:hAnsi="Calibri" w:cs="Calibri"/>
          <w:b/>
          <w:sz w:val="22"/>
          <w:szCs w:val="22"/>
        </w:rPr>
        <w:t>dveh + dveh</w:t>
      </w:r>
      <w:r w:rsidRPr="002D4A55">
        <w:rPr>
          <w:rFonts w:ascii="Calibri" w:hAnsi="Calibri" w:cs="Calibri"/>
          <w:b/>
          <w:sz w:val="22"/>
          <w:szCs w:val="22"/>
        </w:rPr>
        <w:t xml:space="preserve"> </w:t>
      </w:r>
      <w:r w:rsidR="00B9035B">
        <w:rPr>
          <w:rFonts w:ascii="Calibri" w:hAnsi="Calibri" w:cs="Calibri"/>
          <w:b/>
          <w:sz w:val="22"/>
          <w:szCs w:val="22"/>
        </w:rPr>
        <w:t>(</w:t>
      </w:r>
      <w:r w:rsidR="009D02A6">
        <w:rPr>
          <w:rFonts w:ascii="Calibri" w:hAnsi="Calibri" w:cs="Calibri"/>
          <w:b/>
          <w:sz w:val="22"/>
          <w:szCs w:val="22"/>
        </w:rPr>
        <w:t>2+2</w:t>
      </w:r>
      <w:r w:rsidR="00B9035B">
        <w:rPr>
          <w:rFonts w:ascii="Calibri" w:hAnsi="Calibri" w:cs="Calibri"/>
          <w:b/>
          <w:sz w:val="22"/>
          <w:szCs w:val="22"/>
        </w:rPr>
        <w:t xml:space="preserve">) let </w:t>
      </w:r>
      <w:r w:rsidR="00B9035B" w:rsidRPr="00B9035B">
        <w:rPr>
          <w:rFonts w:ascii="Calibri" w:hAnsi="Calibri" w:cs="Calibri"/>
          <w:sz w:val="22"/>
          <w:szCs w:val="22"/>
        </w:rPr>
        <w:t>(predvidoma</w:t>
      </w:r>
      <w:r w:rsidR="003238B0" w:rsidRPr="00B9035B">
        <w:rPr>
          <w:rFonts w:ascii="Calibri" w:hAnsi="Calibri" w:cs="Calibri"/>
          <w:sz w:val="22"/>
          <w:szCs w:val="22"/>
        </w:rPr>
        <w:t xml:space="preserve"> </w:t>
      </w:r>
      <w:r w:rsidR="00A30E18" w:rsidRPr="00B9035B">
        <w:rPr>
          <w:rFonts w:ascii="Calibri" w:hAnsi="Calibri" w:cs="Calibri"/>
          <w:sz w:val="22"/>
          <w:szCs w:val="22"/>
        </w:rPr>
        <w:t>od</w:t>
      </w:r>
      <w:r w:rsidR="003238B0" w:rsidRPr="00B9035B">
        <w:rPr>
          <w:rFonts w:ascii="Calibri" w:hAnsi="Calibri" w:cs="Calibri"/>
          <w:sz w:val="22"/>
          <w:szCs w:val="22"/>
        </w:rPr>
        <w:t xml:space="preserve"> </w:t>
      </w:r>
      <w:r w:rsidR="009B7295" w:rsidRPr="00B9035B">
        <w:rPr>
          <w:rFonts w:ascii="Calibri" w:hAnsi="Calibri" w:cs="Calibri"/>
          <w:sz w:val="22"/>
          <w:szCs w:val="22"/>
        </w:rPr>
        <w:t>1.</w:t>
      </w:r>
      <w:r w:rsidR="00126E55" w:rsidRPr="00B9035B">
        <w:rPr>
          <w:rFonts w:ascii="Calibri" w:hAnsi="Calibri" w:cs="Calibri"/>
          <w:sz w:val="22"/>
          <w:szCs w:val="22"/>
        </w:rPr>
        <w:t xml:space="preserve"> </w:t>
      </w:r>
      <w:r w:rsidR="00593369">
        <w:rPr>
          <w:rFonts w:ascii="Calibri" w:hAnsi="Calibri" w:cs="Calibri"/>
          <w:sz w:val="22"/>
          <w:szCs w:val="22"/>
        </w:rPr>
        <w:t>12</w:t>
      </w:r>
      <w:r w:rsidR="009B7295" w:rsidRPr="00B9035B">
        <w:rPr>
          <w:rFonts w:ascii="Calibri" w:hAnsi="Calibri" w:cs="Calibri"/>
          <w:sz w:val="22"/>
          <w:szCs w:val="22"/>
        </w:rPr>
        <w:t>.</w:t>
      </w:r>
      <w:r w:rsidR="00126E55" w:rsidRPr="00B9035B">
        <w:rPr>
          <w:rFonts w:ascii="Calibri" w:hAnsi="Calibri" w:cs="Calibri"/>
          <w:sz w:val="22"/>
          <w:szCs w:val="22"/>
        </w:rPr>
        <w:t xml:space="preserve"> </w:t>
      </w:r>
      <w:r w:rsidR="009B7295" w:rsidRPr="00B9035B">
        <w:rPr>
          <w:rFonts w:ascii="Calibri" w:hAnsi="Calibri" w:cs="Calibri"/>
          <w:sz w:val="22"/>
          <w:szCs w:val="22"/>
        </w:rPr>
        <w:t>2015</w:t>
      </w:r>
      <w:r w:rsidR="00126E55" w:rsidRPr="00B9035B">
        <w:rPr>
          <w:rFonts w:ascii="Calibri" w:hAnsi="Calibri" w:cs="Calibri"/>
          <w:sz w:val="22"/>
          <w:szCs w:val="22"/>
        </w:rPr>
        <w:t xml:space="preserve"> </w:t>
      </w:r>
      <w:r w:rsidR="00A30E18" w:rsidRPr="00B9035B">
        <w:rPr>
          <w:rFonts w:ascii="Calibri" w:hAnsi="Calibri" w:cs="Calibri"/>
          <w:sz w:val="22"/>
          <w:szCs w:val="22"/>
        </w:rPr>
        <w:t>do</w:t>
      </w:r>
      <w:r w:rsidR="00126E55" w:rsidRPr="00B9035B">
        <w:rPr>
          <w:rFonts w:ascii="Calibri" w:hAnsi="Calibri" w:cs="Calibri"/>
          <w:sz w:val="22"/>
          <w:szCs w:val="22"/>
        </w:rPr>
        <w:t xml:space="preserve"> </w:t>
      </w:r>
      <w:r w:rsidR="009B7295" w:rsidRPr="00B9035B">
        <w:rPr>
          <w:rFonts w:ascii="Calibri" w:hAnsi="Calibri" w:cs="Calibri"/>
          <w:sz w:val="22"/>
          <w:szCs w:val="22"/>
        </w:rPr>
        <w:t>3</w:t>
      </w:r>
      <w:r w:rsidR="00593369">
        <w:rPr>
          <w:rFonts w:ascii="Calibri" w:hAnsi="Calibri" w:cs="Calibri"/>
          <w:sz w:val="22"/>
          <w:szCs w:val="22"/>
        </w:rPr>
        <w:t>0</w:t>
      </w:r>
      <w:r w:rsidR="009B7295" w:rsidRPr="00B9035B">
        <w:rPr>
          <w:rFonts w:ascii="Calibri" w:hAnsi="Calibri" w:cs="Calibri"/>
          <w:sz w:val="22"/>
          <w:szCs w:val="22"/>
        </w:rPr>
        <w:t>.</w:t>
      </w:r>
      <w:r w:rsidR="00126E55" w:rsidRPr="00B9035B">
        <w:rPr>
          <w:rFonts w:ascii="Calibri" w:hAnsi="Calibri" w:cs="Calibri"/>
          <w:sz w:val="22"/>
          <w:szCs w:val="22"/>
        </w:rPr>
        <w:t xml:space="preserve"> </w:t>
      </w:r>
      <w:r w:rsidR="00593369">
        <w:rPr>
          <w:rFonts w:ascii="Calibri" w:hAnsi="Calibri" w:cs="Calibri"/>
          <w:sz w:val="22"/>
          <w:szCs w:val="22"/>
        </w:rPr>
        <w:t>11</w:t>
      </w:r>
      <w:r w:rsidR="009B7295" w:rsidRPr="00B9035B">
        <w:rPr>
          <w:rFonts w:ascii="Calibri" w:hAnsi="Calibri" w:cs="Calibri"/>
          <w:sz w:val="22"/>
          <w:szCs w:val="22"/>
        </w:rPr>
        <w:t>.</w:t>
      </w:r>
      <w:r w:rsidR="00126E55" w:rsidRPr="00B9035B">
        <w:rPr>
          <w:rFonts w:ascii="Calibri" w:hAnsi="Calibri" w:cs="Calibri"/>
          <w:sz w:val="22"/>
          <w:szCs w:val="22"/>
        </w:rPr>
        <w:t xml:space="preserve"> </w:t>
      </w:r>
      <w:r w:rsidR="00593369">
        <w:rPr>
          <w:rFonts w:ascii="Calibri" w:hAnsi="Calibri" w:cs="Calibri"/>
          <w:sz w:val="22"/>
          <w:szCs w:val="22"/>
        </w:rPr>
        <w:t>201</w:t>
      </w:r>
      <w:r w:rsidR="00165D6D">
        <w:rPr>
          <w:rFonts w:ascii="Calibri" w:hAnsi="Calibri" w:cs="Calibri"/>
          <w:sz w:val="22"/>
          <w:szCs w:val="22"/>
        </w:rPr>
        <w:t>7 in od 1. 12. 2017  do 30. 11. 2019</w:t>
      </w:r>
      <w:r w:rsidR="00B9035B" w:rsidRPr="00B9035B">
        <w:rPr>
          <w:rFonts w:ascii="Calibri" w:hAnsi="Calibri" w:cs="Calibri"/>
          <w:sz w:val="22"/>
          <w:szCs w:val="22"/>
        </w:rPr>
        <w:t>)</w:t>
      </w:r>
      <w:r w:rsidRPr="00B9035B">
        <w:rPr>
          <w:rFonts w:ascii="Calibri" w:hAnsi="Calibri" w:cs="Calibri"/>
          <w:sz w:val="22"/>
          <w:szCs w:val="22"/>
        </w:rPr>
        <w:t>.</w:t>
      </w:r>
      <w:r w:rsidRPr="002D4A55">
        <w:rPr>
          <w:rFonts w:ascii="Calibri" w:hAnsi="Calibri" w:cs="Calibri"/>
          <w:b/>
          <w:sz w:val="22"/>
          <w:szCs w:val="22"/>
        </w:rPr>
        <w:t xml:space="preserve"> </w:t>
      </w:r>
    </w:p>
    <w:p w:rsidR="00593369" w:rsidRDefault="00593369" w:rsidP="00593369">
      <w:pPr>
        <w:autoSpaceDE w:val="0"/>
        <w:autoSpaceDN w:val="0"/>
        <w:adjustRightInd w:val="0"/>
        <w:jc w:val="both"/>
        <w:rPr>
          <w:rFonts w:ascii="Calibri" w:hAnsi="Calibri" w:cs="Calibri"/>
          <w:b/>
          <w:sz w:val="22"/>
          <w:szCs w:val="22"/>
        </w:rPr>
      </w:pPr>
      <w:r>
        <w:rPr>
          <w:rFonts w:ascii="Calibri" w:hAnsi="Calibri" w:cs="Calibri"/>
          <w:b/>
          <w:sz w:val="22"/>
          <w:szCs w:val="22"/>
        </w:rPr>
        <w:t>Naročnik bo pred potekom prvih dveh let izvedel ponovno odpiranje konkurence med prvimi tremi najugodnejšimi ponudniki za naslednj</w:t>
      </w:r>
      <w:r w:rsidR="00BC165D">
        <w:rPr>
          <w:rFonts w:ascii="Calibri" w:hAnsi="Calibri" w:cs="Calibri"/>
          <w:b/>
          <w:sz w:val="22"/>
          <w:szCs w:val="22"/>
        </w:rPr>
        <w:t>i</w:t>
      </w:r>
      <w:r>
        <w:rPr>
          <w:rFonts w:ascii="Calibri" w:hAnsi="Calibri" w:cs="Calibri"/>
          <w:b/>
          <w:sz w:val="22"/>
          <w:szCs w:val="22"/>
        </w:rPr>
        <w:t xml:space="preserve"> dve (2) leti </w:t>
      </w:r>
      <w:r w:rsidRPr="008F5622">
        <w:rPr>
          <w:rFonts w:ascii="Calibri" w:hAnsi="Calibri" w:cs="Calibri"/>
          <w:b/>
          <w:sz w:val="22"/>
          <w:szCs w:val="22"/>
        </w:rPr>
        <w:t>za vse skupine in podskupine</w:t>
      </w:r>
      <w:r>
        <w:rPr>
          <w:rFonts w:ascii="Calibri" w:hAnsi="Calibri" w:cs="Calibri"/>
          <w:b/>
          <w:sz w:val="22"/>
          <w:szCs w:val="22"/>
        </w:rPr>
        <w:t xml:space="preserve">, razen </w:t>
      </w:r>
      <w:r w:rsidRPr="00312690">
        <w:rPr>
          <w:rFonts w:ascii="Calibri" w:hAnsi="Calibri" w:cs="Calibri"/>
          <w:b/>
          <w:sz w:val="22"/>
          <w:szCs w:val="22"/>
        </w:rPr>
        <w:t>skupin</w:t>
      </w:r>
      <w:r>
        <w:rPr>
          <w:rFonts w:ascii="Calibri" w:hAnsi="Calibri" w:cs="Calibri"/>
          <w:b/>
          <w:sz w:val="22"/>
          <w:szCs w:val="22"/>
        </w:rPr>
        <w:t>e</w:t>
      </w:r>
      <w:r w:rsidRPr="00312690">
        <w:rPr>
          <w:rFonts w:ascii="Calibri" w:hAnsi="Calibri" w:cs="Calibri"/>
          <w:b/>
          <w:sz w:val="22"/>
          <w:szCs w:val="22"/>
        </w:rPr>
        <w:t xml:space="preserve"> in podskupin</w:t>
      </w:r>
      <w:r>
        <w:rPr>
          <w:rFonts w:ascii="Calibri" w:hAnsi="Calibri" w:cs="Calibri"/>
          <w:b/>
          <w:sz w:val="22"/>
          <w:szCs w:val="22"/>
        </w:rPr>
        <w:t>e</w:t>
      </w:r>
      <w:r w:rsidRPr="00312690">
        <w:rPr>
          <w:rFonts w:ascii="Calibri" w:hAnsi="Calibri" w:cs="Calibri"/>
          <w:b/>
          <w:sz w:val="22"/>
          <w:szCs w:val="22"/>
        </w:rPr>
        <w:t xml:space="preserve"> svežega sadja in zelenjave</w:t>
      </w:r>
      <w:r>
        <w:rPr>
          <w:rFonts w:ascii="Calibri" w:hAnsi="Calibri" w:cs="Calibri"/>
          <w:b/>
          <w:sz w:val="22"/>
          <w:szCs w:val="22"/>
        </w:rPr>
        <w:t xml:space="preserve">, kjer je odpiranje konkurence dovoljeno na vsake tri mesece. </w:t>
      </w:r>
      <w:r w:rsidR="00165D6D">
        <w:rPr>
          <w:rFonts w:ascii="Calibri" w:hAnsi="Calibri" w:cs="Calibri"/>
          <w:b/>
          <w:sz w:val="22"/>
          <w:szCs w:val="22"/>
        </w:rPr>
        <w:t>Ponudbe se bodo ocenile na podlagi meril določenih v razpisni doku</w:t>
      </w:r>
      <w:bookmarkStart w:id="0" w:name="_GoBack"/>
      <w:bookmarkEnd w:id="0"/>
      <w:r w:rsidR="00165D6D">
        <w:rPr>
          <w:rFonts w:ascii="Calibri" w:hAnsi="Calibri" w:cs="Calibri"/>
          <w:b/>
          <w:sz w:val="22"/>
          <w:szCs w:val="22"/>
        </w:rPr>
        <w:t xml:space="preserve">mentaciji. </w:t>
      </w:r>
    </w:p>
    <w:p w:rsidR="00593369" w:rsidRPr="009B7295" w:rsidRDefault="00593369" w:rsidP="009B7295">
      <w:pPr>
        <w:jc w:val="both"/>
        <w:rPr>
          <w:rFonts w:ascii="Calibri" w:hAnsi="Calibri" w:cs="Calibri"/>
          <w:b/>
          <w:sz w:val="22"/>
          <w:szCs w:val="22"/>
        </w:rPr>
      </w:pPr>
    </w:p>
    <w:p w:rsidR="00593369" w:rsidRDefault="00FD50F8" w:rsidP="00A838B9">
      <w:pPr>
        <w:jc w:val="both"/>
        <w:outlineLvl w:val="0"/>
        <w:rPr>
          <w:rFonts w:ascii="Calibri" w:hAnsi="Calibri" w:cs="Calibri"/>
          <w:b/>
          <w:i/>
          <w:sz w:val="22"/>
          <w:szCs w:val="22"/>
          <w:shd w:val="clear" w:color="auto" w:fill="FFFFFF"/>
        </w:rPr>
      </w:pPr>
      <w:r w:rsidRPr="00842038">
        <w:rPr>
          <w:rFonts w:ascii="Calibri" w:hAnsi="Calibri" w:cs="Calibri"/>
          <w:b/>
          <w:i/>
          <w:sz w:val="22"/>
          <w:szCs w:val="22"/>
          <w:u w:val="single"/>
          <w:shd w:val="clear" w:color="auto" w:fill="FFFFFF"/>
        </w:rPr>
        <w:t>IZJEMA za naslednje skupine in podskupine svežega sadja in zelenjave</w:t>
      </w:r>
      <w:r w:rsidRPr="003238B0">
        <w:rPr>
          <w:rFonts w:ascii="Calibri" w:hAnsi="Calibri" w:cs="Calibri"/>
          <w:b/>
          <w:i/>
          <w:sz w:val="22"/>
          <w:szCs w:val="22"/>
          <w:shd w:val="clear" w:color="auto" w:fill="FFFFFF"/>
        </w:rPr>
        <w:t>:</w:t>
      </w:r>
      <w:r w:rsidR="000A7535" w:rsidRPr="003238B0">
        <w:rPr>
          <w:rFonts w:ascii="Calibri" w:hAnsi="Calibri" w:cs="Calibri"/>
          <w:b/>
          <w:i/>
          <w:sz w:val="22"/>
          <w:szCs w:val="22"/>
          <w:shd w:val="clear" w:color="auto" w:fill="FFFFFF"/>
        </w:rPr>
        <w:t xml:space="preserve"> </w:t>
      </w:r>
    </w:p>
    <w:p w:rsidR="00FD50F8" w:rsidRPr="00593369" w:rsidRDefault="00593369" w:rsidP="00593369">
      <w:pPr>
        <w:pStyle w:val="Odstavekseznama"/>
        <w:numPr>
          <w:ilvl w:val="0"/>
          <w:numId w:val="28"/>
        </w:numPr>
        <w:jc w:val="both"/>
        <w:outlineLvl w:val="0"/>
        <w:rPr>
          <w:rFonts w:cs="Calibri"/>
          <w:b/>
          <w:i/>
        </w:rPr>
      </w:pPr>
      <w:r w:rsidRPr="00593369">
        <w:rPr>
          <w:rFonts w:cs="Calibri"/>
          <w:b/>
          <w:i/>
          <w:shd w:val="clear" w:color="auto" w:fill="FFFFFF"/>
        </w:rPr>
        <w:t>4</w:t>
      </w:r>
      <w:r w:rsidR="00A838B9" w:rsidRPr="00593369">
        <w:rPr>
          <w:rFonts w:cs="Calibri"/>
          <w:b/>
          <w:i/>
        </w:rPr>
        <w:t>.1. podskupina: sveža zelenjava</w:t>
      </w:r>
      <w:r w:rsidR="00485328" w:rsidRPr="00593369">
        <w:rPr>
          <w:rFonts w:cs="Calibri"/>
          <w:b/>
          <w:i/>
        </w:rPr>
        <w:t xml:space="preserve"> in sadje</w:t>
      </w:r>
      <w:r w:rsidRPr="00593369">
        <w:rPr>
          <w:rFonts w:cs="Calibri"/>
          <w:b/>
          <w:i/>
        </w:rPr>
        <w:t xml:space="preserve"> </w:t>
      </w:r>
      <w:r w:rsidR="000A7535" w:rsidRPr="00593369">
        <w:rPr>
          <w:rFonts w:cs="Calibri"/>
          <w:b/>
          <w:i/>
        </w:rPr>
        <w:t xml:space="preserve">– </w:t>
      </w:r>
      <w:r w:rsidR="00B9035B" w:rsidRPr="00593369">
        <w:rPr>
          <w:rFonts w:cs="Calibri"/>
          <w:b/>
          <w:i/>
        </w:rPr>
        <w:t>tri (3) mesece od podpisa okvirnega sporazuma</w:t>
      </w:r>
      <w:r w:rsidR="00FD50F8" w:rsidRPr="00593369">
        <w:rPr>
          <w:rFonts w:cs="Calibri"/>
          <w:b/>
          <w:i/>
        </w:rPr>
        <w:t>.</w:t>
      </w:r>
    </w:p>
    <w:p w:rsidR="00842038" w:rsidRDefault="00842038" w:rsidP="00842038">
      <w:pPr>
        <w:jc w:val="both"/>
        <w:rPr>
          <w:rFonts w:ascii="Calibri" w:hAnsi="Calibri" w:cs="Calibri"/>
          <w:sz w:val="22"/>
          <w:szCs w:val="22"/>
        </w:rPr>
      </w:pPr>
      <w:r>
        <w:rPr>
          <w:rFonts w:ascii="Calibri" w:hAnsi="Calibri" w:cs="Calibri"/>
          <w:sz w:val="22"/>
          <w:szCs w:val="22"/>
        </w:rPr>
        <w:t>P</w:t>
      </w:r>
      <w:r w:rsidRPr="008F5622">
        <w:rPr>
          <w:rFonts w:ascii="Calibri" w:hAnsi="Calibri" w:cs="Calibri"/>
          <w:sz w:val="22"/>
          <w:szCs w:val="22"/>
        </w:rPr>
        <w:t>rvi trije izbrani ponudniki (dobavitelji)</w:t>
      </w:r>
      <w:r>
        <w:rPr>
          <w:rFonts w:ascii="Calibri" w:hAnsi="Calibri" w:cs="Calibri"/>
          <w:sz w:val="22"/>
          <w:szCs w:val="22"/>
        </w:rPr>
        <w:t xml:space="preserve"> bodo</w:t>
      </w:r>
      <w:r w:rsidRPr="008F5622">
        <w:rPr>
          <w:rFonts w:ascii="Calibri" w:hAnsi="Calibri" w:cs="Calibri"/>
          <w:sz w:val="22"/>
          <w:szCs w:val="22"/>
        </w:rPr>
        <w:t xml:space="preserve"> v času trajanja okvirnega sporazuma cene posameznih živil znotraj skupin, podskupin </w:t>
      </w:r>
      <w:r w:rsidRPr="008F5622">
        <w:rPr>
          <w:rFonts w:ascii="Calibri" w:hAnsi="Calibri" w:cs="Calibri"/>
          <w:sz w:val="22"/>
          <w:szCs w:val="22"/>
          <w:u w:val="single"/>
        </w:rPr>
        <w:t>lahko spreminjali na tri mesece (3) trimesečna obdobja</w:t>
      </w:r>
      <w:r w:rsidRPr="008F5622">
        <w:rPr>
          <w:rFonts w:ascii="Calibri" w:hAnsi="Calibri" w:cs="Calibri"/>
          <w:sz w:val="22"/>
          <w:szCs w:val="22"/>
        </w:rPr>
        <w:t>, in sicer le iz razloga sezonskega gibanja cen</w:t>
      </w:r>
      <w:r w:rsidR="00593369">
        <w:rPr>
          <w:rFonts w:ascii="Calibri" w:hAnsi="Calibri" w:cs="Calibri"/>
          <w:sz w:val="22"/>
          <w:szCs w:val="22"/>
        </w:rPr>
        <w:t>.</w:t>
      </w:r>
    </w:p>
    <w:p w:rsidR="003238B0" w:rsidRDefault="003238B0" w:rsidP="00842038">
      <w:pPr>
        <w:jc w:val="both"/>
        <w:rPr>
          <w:rFonts w:ascii="Calibri" w:hAnsi="Calibri" w:cs="Calibri"/>
          <w:sz w:val="22"/>
          <w:szCs w:val="22"/>
        </w:rPr>
      </w:pPr>
    </w:p>
    <w:p w:rsidR="00842038" w:rsidRDefault="00842038" w:rsidP="00842038">
      <w:pPr>
        <w:autoSpaceDE w:val="0"/>
        <w:autoSpaceDN w:val="0"/>
        <w:adjustRightInd w:val="0"/>
        <w:jc w:val="both"/>
        <w:rPr>
          <w:rFonts w:ascii="Calibri" w:hAnsi="Calibri" w:cs="Calibri"/>
          <w:sz w:val="22"/>
          <w:szCs w:val="22"/>
        </w:rPr>
      </w:pPr>
      <w:r w:rsidRPr="008F5622">
        <w:rPr>
          <w:rFonts w:ascii="Calibri" w:hAnsi="Calibri" w:cs="Calibri"/>
          <w:sz w:val="22"/>
          <w:szCs w:val="22"/>
        </w:rPr>
        <w:t xml:space="preserve">Ponudniki bodo morali predložiti nove obrazce predračuna (del ponudbenih obrazcev) za vsako navedeno trimesečno obdobje. V takem primeru bo moral naročniku vsaj deset (10) delovnih dni pred potekom trimesečnega obdobja posredovati cenike, ki bodo veljali v prihodnjem trimesečnem obdobju. V primeru, da izbrani ponudnik (dobavitelj) v navedenem roku ne bo posredoval novega trimesečnega cenika, bo naročnik za primerjavo cen upošteval zadnjega poslanega, izbrani ponudnik pa mu je dolžan vse dobave v tem obdobju zagotoviti po takih, zadnjih posredovanih cenah. </w:t>
      </w:r>
    </w:p>
    <w:p w:rsidR="00842038" w:rsidRPr="006842A7" w:rsidRDefault="00842038" w:rsidP="00842038">
      <w:pPr>
        <w:jc w:val="both"/>
        <w:rPr>
          <w:rFonts w:ascii="Calibri" w:hAnsi="Calibri" w:cs="Calibri"/>
          <w:b/>
          <w:sz w:val="22"/>
          <w:szCs w:val="22"/>
        </w:rPr>
      </w:pPr>
      <w:r w:rsidRPr="006842A7">
        <w:rPr>
          <w:rFonts w:ascii="Calibri" w:hAnsi="Calibri" w:cs="Calibri"/>
          <w:b/>
          <w:sz w:val="22"/>
          <w:szCs w:val="22"/>
        </w:rPr>
        <w:t>Pri primerjavi ponudb se bo vsake tri mesece primerjala samo ponudbena vrednost. Kvaliteta mora biti zagotovljena v skladu s priloženimi certifikati celotno obdobje za katerega se sklepa okvirni sporazum.</w:t>
      </w:r>
    </w:p>
    <w:p w:rsidR="002D4A55" w:rsidRDefault="00842038" w:rsidP="002D4A55">
      <w:pPr>
        <w:jc w:val="both"/>
        <w:rPr>
          <w:rFonts w:ascii="Calibri" w:hAnsi="Calibri" w:cs="Calibri"/>
          <w:b/>
          <w:sz w:val="22"/>
          <w:szCs w:val="22"/>
        </w:rPr>
      </w:pPr>
      <w:r w:rsidRPr="008F5622">
        <w:rPr>
          <w:rFonts w:ascii="Calibri" w:hAnsi="Calibri" w:cs="Calibri"/>
          <w:sz w:val="22"/>
          <w:szCs w:val="22"/>
        </w:rPr>
        <w:t xml:space="preserve">Sklenitelji okvirnega sporazuma morajo zaradi medsebojne primerljivosti spremembo svojih ponudbenih cen posredovati na ponudbenem obrazcu </w:t>
      </w:r>
      <w:r w:rsidRPr="008F5622">
        <w:rPr>
          <w:rFonts w:ascii="Calibri" w:hAnsi="Calibri" w:cs="Calibri"/>
          <w:b/>
          <w:sz w:val="22"/>
          <w:szCs w:val="22"/>
        </w:rPr>
        <w:t xml:space="preserve">Predračun št. </w:t>
      </w:r>
      <w:r w:rsidRPr="008F5622">
        <w:rPr>
          <w:rFonts w:ascii="Calibri" w:hAnsi="Calibri" w:cs="Calibri"/>
          <w:b/>
          <w:noProof/>
          <w:sz w:val="22"/>
          <w:szCs w:val="22"/>
        </w:rPr>
        <w:t>6</w:t>
      </w:r>
      <w:r w:rsidRPr="008F5622">
        <w:rPr>
          <w:rFonts w:ascii="Calibri" w:hAnsi="Calibri" w:cs="Calibri"/>
          <w:sz w:val="22"/>
          <w:szCs w:val="22"/>
        </w:rPr>
        <w:t>, ki so ga prejeli v razpisni dokumentaciji, na elektronski naslov</w:t>
      </w:r>
      <w:r w:rsidR="00D65D5C">
        <w:rPr>
          <w:rFonts w:ascii="Calibri" w:hAnsi="Calibri" w:cs="Calibri"/>
          <w:sz w:val="22"/>
          <w:szCs w:val="22"/>
        </w:rPr>
        <w:t>:</w:t>
      </w:r>
      <w:r w:rsidRPr="008F5622">
        <w:rPr>
          <w:rFonts w:ascii="Calibri" w:hAnsi="Calibri" w:cs="Calibri"/>
          <w:sz w:val="22"/>
          <w:szCs w:val="22"/>
        </w:rPr>
        <w:t xml:space="preserve"> </w:t>
      </w:r>
      <w:hyperlink r:id="rId9" w:history="1">
        <w:r w:rsidR="00593369" w:rsidRPr="00924361">
          <w:rPr>
            <w:rStyle w:val="Hiperpovezava"/>
          </w:rPr>
          <w:t>marina.sipec@gmail.com</w:t>
        </w:r>
      </w:hyperlink>
      <w:r w:rsidR="00593369">
        <w:t xml:space="preserve"> </w:t>
      </w:r>
      <w:r w:rsidR="00593369" w:rsidRPr="00593369">
        <w:t xml:space="preserve">  </w:t>
      </w:r>
      <w:r w:rsidR="00593369">
        <w:t xml:space="preserve"> </w:t>
      </w:r>
      <w:r w:rsidR="00593369" w:rsidRPr="00593369">
        <w:t xml:space="preserve"> </w:t>
      </w:r>
    </w:p>
    <w:p w:rsidR="00A838B9" w:rsidRDefault="00A838B9" w:rsidP="00A30E18">
      <w:pPr>
        <w:jc w:val="both"/>
        <w:rPr>
          <w:rFonts w:ascii="Calibri" w:hAnsi="Calibri" w:cs="Calibri"/>
          <w:sz w:val="22"/>
          <w:szCs w:val="22"/>
        </w:rPr>
      </w:pPr>
    </w:p>
    <w:p w:rsidR="00173EFE" w:rsidRDefault="00173EFE" w:rsidP="00173EFE">
      <w:pPr>
        <w:jc w:val="both"/>
        <w:rPr>
          <w:rFonts w:ascii="Calibri" w:hAnsi="Calibri" w:cs="Calibri"/>
          <w:sz w:val="22"/>
          <w:szCs w:val="22"/>
        </w:rPr>
      </w:pPr>
      <w:r w:rsidRPr="006E60E1">
        <w:rPr>
          <w:rFonts w:ascii="Calibri" w:hAnsi="Calibri" w:cs="Calibri"/>
          <w:sz w:val="22"/>
          <w:szCs w:val="22"/>
        </w:rPr>
        <w:lastRenderedPageBreak/>
        <w:t xml:space="preserve">Dobavitelj se zavezuje, da bo blago, ki je predmet </w:t>
      </w:r>
      <w:r w:rsidR="007341AB">
        <w:rPr>
          <w:rFonts w:ascii="Calibri" w:hAnsi="Calibri" w:cs="Calibri"/>
          <w:sz w:val="22"/>
          <w:szCs w:val="22"/>
        </w:rPr>
        <w:t>tega sporazuma</w:t>
      </w:r>
      <w:r w:rsidRPr="006E60E1">
        <w:rPr>
          <w:rFonts w:ascii="Calibri" w:hAnsi="Calibri" w:cs="Calibri"/>
          <w:sz w:val="22"/>
          <w:szCs w:val="22"/>
        </w:rPr>
        <w:t xml:space="preserve">, naročniku dobavljal po cenah in blagovnih znamkah, ki so navedene v priloženi razpisnih obrazcih…, ki je sestavni del tega </w:t>
      </w:r>
      <w:r w:rsidR="00BA1F40">
        <w:rPr>
          <w:rFonts w:ascii="Calibri" w:hAnsi="Calibri" w:cs="Calibri"/>
          <w:sz w:val="22"/>
          <w:szCs w:val="22"/>
        </w:rPr>
        <w:t>sporazuma. Vrednost blaga po pogodbi</w:t>
      </w:r>
      <w:r w:rsidRPr="006E60E1">
        <w:rPr>
          <w:rFonts w:ascii="Calibri" w:hAnsi="Calibri" w:cs="Calibri"/>
          <w:sz w:val="22"/>
          <w:szCs w:val="22"/>
        </w:rPr>
        <w:t xml:space="preserve"> je orientacijska v skladu z razpisnimi pogoji.</w:t>
      </w:r>
    </w:p>
    <w:p w:rsidR="00CA4519" w:rsidRDefault="00CA4519" w:rsidP="00173EFE">
      <w:pPr>
        <w:jc w:val="both"/>
        <w:rPr>
          <w:rFonts w:ascii="Calibri" w:hAnsi="Calibri" w:cs="Calibri"/>
          <w:sz w:val="22"/>
          <w:szCs w:val="22"/>
        </w:rPr>
      </w:pPr>
    </w:p>
    <w:p w:rsidR="00173EFE" w:rsidRPr="00044D39" w:rsidRDefault="00173EFE" w:rsidP="00173EFE">
      <w:pPr>
        <w:jc w:val="both"/>
        <w:rPr>
          <w:rFonts w:ascii="Calibri" w:hAnsi="Calibri" w:cs="Calibri"/>
          <w:sz w:val="22"/>
          <w:szCs w:val="22"/>
        </w:rPr>
      </w:pPr>
      <w:r w:rsidRPr="00044D39">
        <w:rPr>
          <w:rFonts w:ascii="Calibri" w:hAnsi="Calibri" w:cs="Calibri"/>
          <w:sz w:val="22"/>
          <w:szCs w:val="22"/>
        </w:rPr>
        <w:t>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w:t>
      </w:r>
    </w:p>
    <w:p w:rsidR="00A10D0F" w:rsidRDefault="00A10D0F"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r w:rsidRPr="006E60E1">
        <w:rPr>
          <w:rFonts w:ascii="Calibri" w:hAnsi="Calibri" w:cs="Calibri"/>
          <w:b/>
          <w:bCs/>
          <w:sz w:val="22"/>
          <w:szCs w:val="22"/>
        </w:rPr>
        <w:t>V. PLAČILNI POGOJI</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5</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C05C73" w:rsidRDefault="00173EFE" w:rsidP="00F21F0A">
      <w:pPr>
        <w:jc w:val="both"/>
        <w:rPr>
          <w:rFonts w:ascii="Calibri" w:hAnsi="Calibri" w:cs="Calibri"/>
          <w:sz w:val="22"/>
          <w:szCs w:val="22"/>
        </w:rPr>
      </w:pPr>
      <w:r w:rsidRPr="006E60E1">
        <w:rPr>
          <w:rFonts w:ascii="Calibri" w:hAnsi="Calibri" w:cs="Calibri"/>
          <w:sz w:val="22"/>
          <w:szCs w:val="22"/>
        </w:rPr>
        <w:t xml:space="preserve">Stranki sporazumno soglašata, da bo dobavitelj naročniku </w:t>
      </w:r>
      <w:r w:rsidRPr="00C05C73">
        <w:rPr>
          <w:rFonts w:ascii="Calibri" w:hAnsi="Calibri" w:cs="Calibri"/>
          <w:sz w:val="22"/>
          <w:szCs w:val="22"/>
        </w:rPr>
        <w:t>izstavljal en zbirni račun</w:t>
      </w:r>
      <w:r w:rsidR="00486BE1" w:rsidRPr="00C05C73">
        <w:rPr>
          <w:rFonts w:ascii="Calibri" w:hAnsi="Calibri" w:cs="Calibri"/>
          <w:sz w:val="22"/>
          <w:szCs w:val="22"/>
        </w:rPr>
        <w:t xml:space="preserve"> (e-račun)</w:t>
      </w:r>
      <w:r w:rsidRPr="00C05C73">
        <w:rPr>
          <w:rFonts w:ascii="Calibri" w:hAnsi="Calibri" w:cs="Calibri"/>
          <w:sz w:val="22"/>
          <w:szCs w:val="22"/>
        </w:rPr>
        <w:t xml:space="preserve">, ki bo zajemal  dobavljeno blago za vsa odjemna mesta enkrat mesečno za pretekli mesec. Iz računa mora biti razvidna razčlenitev naročil po odjemnih mestih. </w:t>
      </w:r>
    </w:p>
    <w:p w:rsidR="00F21F0A" w:rsidRPr="006E60E1" w:rsidRDefault="00F21F0A" w:rsidP="00F21F0A">
      <w:pPr>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Naročnik bo dobavitelju plačal račun v roku do 30 brezobrestnih dni od datuma izdaje vsakega računa, na transakcijski račun dobavitelja</w:t>
      </w:r>
      <w:r w:rsidR="00617E8E">
        <w:rPr>
          <w:rFonts w:ascii="Calibri" w:hAnsi="Calibri" w:cs="Calibri"/>
          <w:sz w:val="22"/>
          <w:szCs w:val="22"/>
        </w:rPr>
        <w:t>, ki bo naveden na računu</w:t>
      </w:r>
      <w:r w:rsidR="00007527">
        <w:rPr>
          <w:rFonts w:ascii="Calibri" w:hAnsi="Calibri" w:cs="Calibri"/>
          <w:sz w:val="22"/>
          <w:szCs w:val="22"/>
        </w:rPr>
        <w:t>.</w:t>
      </w:r>
    </w:p>
    <w:p w:rsidR="00F21F0A" w:rsidRDefault="00F21F0A"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reklamacije živil se plačilo delno ali v celoti zadrži do odprave vzrokov reklamacije. </w:t>
      </w:r>
    </w:p>
    <w:p w:rsidR="00173EFE"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VI. NAROČANJE IN DOBAVA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6</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bo naročniku dobavljal živila, ki so predmet </w:t>
      </w:r>
      <w:r w:rsidR="007341AB">
        <w:rPr>
          <w:rFonts w:ascii="Calibri" w:hAnsi="Calibri" w:cs="Calibri"/>
          <w:sz w:val="22"/>
          <w:szCs w:val="22"/>
        </w:rPr>
        <w:t>tega sporazuma</w:t>
      </w:r>
      <w:r w:rsidRPr="006E60E1">
        <w:rPr>
          <w:rFonts w:ascii="Calibri" w:hAnsi="Calibri" w:cs="Calibri"/>
          <w:sz w:val="22"/>
          <w:szCs w:val="22"/>
        </w:rPr>
        <w:t>, na podlagi njegovega naročila dnevno, glede na naročilo tudi večkrat tedensko, tedensko ali mesečno, in sicer do ur</w:t>
      </w:r>
      <w:r w:rsidR="00C05C73">
        <w:rPr>
          <w:rFonts w:ascii="Calibri" w:hAnsi="Calibri" w:cs="Calibri"/>
          <w:sz w:val="22"/>
          <w:szCs w:val="22"/>
        </w:rPr>
        <w:t>e, ali v roku in ob času, ki ga je določil naročnik v razpisni dokumentaciji</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 naročena živila bo dobavitelj naročniku dobavljal najpozneje v roku enega delovnega dne od dneva prejema naročila, razen v primeru, da se naročnik in dobavitelj ne dogovorita drugače. </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V primeru nujnih dobav bo dobavitelj dobavil naročniku živila v roku</w:t>
      </w:r>
      <w:r w:rsidR="00C138E5">
        <w:rPr>
          <w:rFonts w:ascii="Calibri" w:hAnsi="Calibri" w:cs="Calibri"/>
          <w:sz w:val="22"/>
          <w:szCs w:val="22"/>
        </w:rPr>
        <w:t xml:space="preserve"> 3</w:t>
      </w:r>
      <w:r w:rsidRPr="006E60E1">
        <w:rPr>
          <w:rFonts w:ascii="Calibri" w:hAnsi="Calibri" w:cs="Calibri"/>
          <w:sz w:val="22"/>
          <w:szCs w:val="22"/>
        </w:rPr>
        <w:t xml:space="preserve"> delovnih ur od prejema naročila. </w:t>
      </w:r>
    </w:p>
    <w:p w:rsidR="00C138E5" w:rsidRPr="006E60E1" w:rsidRDefault="00C138E5" w:rsidP="00173EFE">
      <w:pPr>
        <w:autoSpaceDE w:val="0"/>
        <w:autoSpaceDN w:val="0"/>
        <w:adjustRightInd w:val="0"/>
        <w:jc w:val="both"/>
        <w:rPr>
          <w:rFonts w:ascii="Calibri" w:hAnsi="Calibri" w:cs="Calibri"/>
          <w:sz w:val="22"/>
          <w:szCs w:val="22"/>
        </w:rPr>
      </w:pPr>
    </w:p>
    <w:p w:rsidR="00EF4BC0" w:rsidRDefault="00842038" w:rsidP="00EF4BC0">
      <w:pPr>
        <w:jc w:val="both"/>
        <w:rPr>
          <w:rFonts w:ascii="Calibri" w:hAnsi="Calibri" w:cs="Calibri"/>
          <w:b/>
          <w:sz w:val="22"/>
          <w:szCs w:val="22"/>
        </w:rPr>
      </w:pPr>
      <w:r w:rsidRPr="008F5622">
        <w:rPr>
          <w:rFonts w:ascii="Calibri" w:hAnsi="Calibri" w:cs="Calibri"/>
          <w:sz w:val="22"/>
          <w:szCs w:val="22"/>
        </w:rPr>
        <w:t xml:space="preserve">Ponudnik mora dostaviti blago na spodaj navedena odjemna mesta naročnika glede na dejanske potrebe naročnika ( </w:t>
      </w:r>
      <w:proofErr w:type="spellStart"/>
      <w:r w:rsidRPr="008F5622">
        <w:rPr>
          <w:rFonts w:ascii="Calibri" w:hAnsi="Calibri" w:cs="Calibri"/>
          <w:sz w:val="22"/>
          <w:szCs w:val="22"/>
        </w:rPr>
        <w:t>fco</w:t>
      </w:r>
      <w:proofErr w:type="spellEnd"/>
      <w:r w:rsidRPr="008F5622">
        <w:rPr>
          <w:rFonts w:ascii="Calibri" w:hAnsi="Calibri" w:cs="Calibri"/>
          <w:sz w:val="22"/>
          <w:szCs w:val="22"/>
        </w:rPr>
        <w:t xml:space="preserve"> naročnik skladišče razloženo – </w:t>
      </w:r>
      <w:proofErr w:type="spellStart"/>
      <w:r w:rsidRPr="008F5622">
        <w:rPr>
          <w:rFonts w:ascii="Calibri" w:hAnsi="Calibri" w:cs="Calibri"/>
          <w:sz w:val="22"/>
          <w:szCs w:val="22"/>
        </w:rPr>
        <w:t>Incoterms</w:t>
      </w:r>
      <w:proofErr w:type="spellEnd"/>
      <w:r w:rsidRPr="008F5622">
        <w:rPr>
          <w:rFonts w:ascii="Calibri" w:hAnsi="Calibri" w:cs="Calibri"/>
          <w:sz w:val="22"/>
          <w:szCs w:val="22"/>
        </w:rPr>
        <w:t xml:space="preserve"> </w:t>
      </w:r>
      <w:r w:rsidRPr="00044D39">
        <w:rPr>
          <w:rFonts w:ascii="Calibri" w:hAnsi="Calibri" w:cs="Calibri"/>
          <w:sz w:val="22"/>
          <w:szCs w:val="22"/>
        </w:rPr>
        <w:t xml:space="preserve">2010) </w:t>
      </w:r>
      <w:r w:rsidR="00EF4BC0" w:rsidRPr="00EF4BC0">
        <w:rPr>
          <w:rFonts w:ascii="Calibri" w:hAnsi="Calibri" w:cs="Calibri"/>
          <w:b/>
          <w:sz w:val="22"/>
          <w:szCs w:val="22"/>
        </w:rPr>
        <w:t>od</w:t>
      </w:r>
      <w:r w:rsidR="00626B83" w:rsidRPr="00EF4BC0">
        <w:rPr>
          <w:rFonts w:ascii="Calibri" w:hAnsi="Calibri" w:cs="Calibri"/>
          <w:b/>
          <w:sz w:val="22"/>
          <w:szCs w:val="22"/>
        </w:rPr>
        <w:t xml:space="preserve"> 6.</w:t>
      </w:r>
      <w:r w:rsidR="00EF4BC0">
        <w:rPr>
          <w:rFonts w:ascii="Calibri" w:hAnsi="Calibri" w:cs="Calibri"/>
          <w:b/>
          <w:sz w:val="22"/>
          <w:szCs w:val="22"/>
        </w:rPr>
        <w:t>00</w:t>
      </w:r>
      <w:r w:rsidR="00626B83" w:rsidRPr="003B6805">
        <w:rPr>
          <w:rFonts w:ascii="Calibri" w:hAnsi="Calibri" w:cs="Calibri"/>
          <w:b/>
          <w:sz w:val="22"/>
          <w:szCs w:val="22"/>
        </w:rPr>
        <w:t xml:space="preserve"> ure </w:t>
      </w:r>
      <w:r w:rsidR="00EF4BC0">
        <w:rPr>
          <w:rFonts w:ascii="Calibri" w:hAnsi="Calibri" w:cs="Calibri"/>
          <w:b/>
          <w:sz w:val="22"/>
          <w:szCs w:val="22"/>
        </w:rPr>
        <w:t>do 7.00 ure</w:t>
      </w:r>
      <w:r w:rsidR="00EF4BC0" w:rsidRPr="003B6805">
        <w:rPr>
          <w:rFonts w:ascii="Calibri" w:hAnsi="Calibri" w:cs="Calibri"/>
          <w:b/>
          <w:sz w:val="22"/>
          <w:szCs w:val="22"/>
        </w:rPr>
        <w:t xml:space="preserve"> </w:t>
      </w:r>
      <w:r w:rsidR="00626B83" w:rsidRPr="003B6805">
        <w:rPr>
          <w:rFonts w:ascii="Calibri" w:hAnsi="Calibri" w:cs="Calibri"/>
          <w:b/>
          <w:sz w:val="22"/>
          <w:szCs w:val="22"/>
        </w:rPr>
        <w:t>za tekoči dan za vse skupine, podskupine</w:t>
      </w:r>
      <w:r w:rsidR="00EF4BC0">
        <w:rPr>
          <w:rFonts w:ascii="Calibri" w:hAnsi="Calibri" w:cs="Calibri"/>
          <w:b/>
          <w:sz w:val="22"/>
          <w:szCs w:val="22"/>
        </w:rPr>
        <w:t>.</w:t>
      </w:r>
    </w:p>
    <w:p w:rsidR="00EF4BC0" w:rsidRDefault="00EF4BC0" w:rsidP="00EF4BC0">
      <w:pPr>
        <w:jc w:val="both"/>
        <w:rPr>
          <w:rFonts w:ascii="Calibri" w:hAnsi="Calibri" w:cs="Calibri"/>
          <w:b/>
          <w:sz w:val="22"/>
          <w:szCs w:val="22"/>
        </w:rPr>
      </w:pPr>
    </w:p>
    <w:p w:rsidR="00EF4BC0" w:rsidRDefault="00EF4BC0" w:rsidP="00EF4BC0">
      <w:pPr>
        <w:jc w:val="both"/>
        <w:rPr>
          <w:rFonts w:ascii="Calibri" w:hAnsi="Calibri" w:cs="Calibri"/>
          <w:b/>
          <w:sz w:val="22"/>
          <w:szCs w:val="22"/>
        </w:rPr>
      </w:pPr>
      <w:r>
        <w:rPr>
          <w:rFonts w:ascii="Calibri" w:hAnsi="Calibri" w:cs="Calibri"/>
          <w:b/>
          <w:sz w:val="22"/>
          <w:szCs w:val="22"/>
        </w:rPr>
        <w:t>Odjemna mesta:</w:t>
      </w:r>
    </w:p>
    <w:p w:rsidR="00593369" w:rsidRPr="00657ACA" w:rsidRDefault="00593369" w:rsidP="00593369">
      <w:pPr>
        <w:pStyle w:val="Odstavekseznama"/>
        <w:numPr>
          <w:ilvl w:val="0"/>
          <w:numId w:val="27"/>
        </w:numPr>
        <w:jc w:val="both"/>
        <w:rPr>
          <w:rFonts w:cs="Calibri"/>
          <w:b/>
          <w:sz w:val="20"/>
        </w:rPr>
      </w:pPr>
      <w:r>
        <w:rPr>
          <w:rFonts w:cs="Calibri"/>
          <w:b/>
          <w:bCs/>
          <w:sz w:val="20"/>
        </w:rPr>
        <w:t>OSNOVNA ŠOLA BISTRICA OB SOTLI, Bistrica ob Sotli 63a, 3256 BISTRICA OB SOTLI</w:t>
      </w:r>
      <w:r w:rsidRPr="00F07099">
        <w:rPr>
          <w:rFonts w:cs="Calibri"/>
          <w:b/>
          <w:bCs/>
          <w:sz w:val="20"/>
        </w:rPr>
        <w:t xml:space="preserve"> </w:t>
      </w:r>
    </w:p>
    <w:p w:rsidR="00044D39" w:rsidRDefault="00044D39" w:rsidP="00626B83">
      <w:pPr>
        <w:jc w:val="both"/>
        <w:rPr>
          <w:rFonts w:ascii="Calibri" w:hAnsi="Calibri" w:cs="Calibri"/>
          <w:sz w:val="22"/>
          <w:szCs w:val="22"/>
        </w:rPr>
      </w:pPr>
    </w:p>
    <w:p w:rsidR="00173EFE" w:rsidRPr="00C138E5" w:rsidRDefault="00173EFE" w:rsidP="00173EFE">
      <w:pPr>
        <w:jc w:val="both"/>
        <w:rPr>
          <w:rFonts w:ascii="Calibri" w:hAnsi="Calibri" w:cs="Calibri"/>
          <w:sz w:val="22"/>
          <w:szCs w:val="22"/>
        </w:rPr>
      </w:pPr>
      <w:r w:rsidRPr="006E60E1">
        <w:rPr>
          <w:rFonts w:ascii="Calibri" w:hAnsi="Calibri" w:cs="Calibri"/>
          <w:sz w:val="22"/>
          <w:szCs w:val="22"/>
        </w:rPr>
        <w:t xml:space="preserve">Dobavitelj se obvezuje, da bo ob prevzemu blaga naročniku predložil prevzemnico-dobavnico, v kateri je navedena cena z davkom na dodano vrednost in količina blaga. Naročnik mora takoj ob prevzemu blaga in embalaže opraviti količinski in kakovostni prevzem. </w:t>
      </w:r>
      <w:r w:rsidRPr="00C138E5">
        <w:rPr>
          <w:rFonts w:ascii="Calibri" w:hAnsi="Calibri" w:cs="Calibri"/>
          <w:sz w:val="22"/>
          <w:szCs w:val="22"/>
        </w:rPr>
        <w:t>Dobavitelj je dolžan tudi redno brezplačno odvažati vso nepovratno embalažo.</w:t>
      </w:r>
    </w:p>
    <w:p w:rsidR="00173EFE" w:rsidRPr="006E60E1" w:rsidRDefault="00173EFE"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se dogovorita, da dobavitelj dostavlja blago v svoji embalaži, ki jo mora dobavitelj še isti </w:t>
      </w:r>
      <w:r w:rsidR="0070385D">
        <w:rPr>
          <w:rFonts w:ascii="Calibri" w:hAnsi="Calibri" w:cs="Calibri"/>
          <w:sz w:val="22"/>
          <w:szCs w:val="22"/>
        </w:rPr>
        <w:t>dan</w:t>
      </w:r>
      <w:r w:rsidRPr="006E60E1">
        <w:rPr>
          <w:rFonts w:ascii="Calibri" w:hAnsi="Calibri" w:cs="Calibri"/>
          <w:sz w:val="22"/>
          <w:szCs w:val="22"/>
        </w:rPr>
        <w:t xml:space="preserve"> oz. najkasneje naslednjega dne po dobavi prevzeti nazaj in odpeljati s prostora naročnika. V primeru, da dobavitelj ne odpelje embalaže, lahko naročnik na stroške dobavitelja organizira prevoz embalaže.</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jamči in se obvezuje, da dostavljenih živil ne bo puščal na prostem, pred prostori, v katere mora biti opravljena dostava ali na kakršen koli drug način, ki ni v skladu s HACCP sistemom in sanitarno zdravstvenimi predpisi. </w:t>
      </w:r>
    </w:p>
    <w:p w:rsidR="00C05C73" w:rsidRDefault="00C05C73" w:rsidP="00173EFE">
      <w:pPr>
        <w:autoSpaceDE w:val="0"/>
        <w:autoSpaceDN w:val="0"/>
        <w:adjustRightInd w:val="0"/>
        <w:jc w:val="center"/>
        <w:rPr>
          <w:rFonts w:ascii="Calibri" w:hAnsi="Calibri" w:cs="Calibri"/>
          <w:sz w:val="22"/>
          <w:szCs w:val="22"/>
        </w:rPr>
      </w:pPr>
    </w:p>
    <w:p w:rsidR="00C05C73" w:rsidRDefault="00C05C73" w:rsidP="00173EFE">
      <w:pPr>
        <w:autoSpaceDE w:val="0"/>
        <w:autoSpaceDN w:val="0"/>
        <w:adjustRightInd w:val="0"/>
        <w:jc w:val="center"/>
        <w:rPr>
          <w:rFonts w:ascii="Calibri" w:hAnsi="Calibri" w:cs="Calibri"/>
          <w:sz w:val="22"/>
          <w:szCs w:val="22"/>
        </w:rPr>
      </w:pPr>
    </w:p>
    <w:p w:rsidR="006B6E9F" w:rsidRDefault="006B6E9F" w:rsidP="00173EFE">
      <w:pPr>
        <w:autoSpaceDE w:val="0"/>
        <w:autoSpaceDN w:val="0"/>
        <w:adjustRightInd w:val="0"/>
        <w:jc w:val="center"/>
        <w:rPr>
          <w:rFonts w:ascii="Calibri" w:hAnsi="Calibri" w:cs="Calibri"/>
          <w:sz w:val="22"/>
          <w:szCs w:val="22"/>
        </w:rPr>
      </w:pPr>
    </w:p>
    <w:p w:rsidR="006B6E9F" w:rsidRDefault="006B6E9F" w:rsidP="00173EFE">
      <w:pPr>
        <w:autoSpaceDE w:val="0"/>
        <w:autoSpaceDN w:val="0"/>
        <w:adjustRightInd w:val="0"/>
        <w:jc w:val="center"/>
        <w:rPr>
          <w:rFonts w:ascii="Calibri" w:hAnsi="Calibri" w:cs="Calibri"/>
          <w:sz w:val="22"/>
          <w:szCs w:val="22"/>
        </w:rPr>
      </w:pPr>
    </w:p>
    <w:p w:rsidR="00173EFE"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lastRenderedPageBreak/>
        <w:t>7</w:t>
      </w:r>
      <w:r w:rsidR="00173EFE" w:rsidRPr="006E60E1">
        <w:rPr>
          <w:rFonts w:ascii="Calibri" w:hAnsi="Calibri" w:cs="Calibri"/>
          <w:sz w:val="22"/>
          <w:szCs w:val="22"/>
        </w:rPr>
        <w:t>. člen</w:t>
      </w:r>
    </w:p>
    <w:p w:rsidR="00CA4519" w:rsidRPr="006E60E1" w:rsidRDefault="00CA4519" w:rsidP="00173EFE">
      <w:pPr>
        <w:autoSpaceDE w:val="0"/>
        <w:autoSpaceDN w:val="0"/>
        <w:adjustRightInd w:val="0"/>
        <w:jc w:val="center"/>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naročnika je pooblaščena oseba za izvrševanje </w:t>
      </w:r>
      <w:r w:rsidR="00C138E5">
        <w:rPr>
          <w:rFonts w:ascii="Calibri" w:hAnsi="Calibri" w:cs="Calibri"/>
          <w:sz w:val="22"/>
          <w:szCs w:val="22"/>
        </w:rPr>
        <w:t xml:space="preserve">ter skrbnik </w:t>
      </w:r>
      <w:r w:rsidR="007341AB">
        <w:rPr>
          <w:rFonts w:ascii="Calibri" w:hAnsi="Calibri" w:cs="Calibri"/>
          <w:sz w:val="22"/>
          <w:szCs w:val="22"/>
        </w:rPr>
        <w:t>tega sporazuma</w:t>
      </w:r>
      <w:r w:rsidRPr="003238B0">
        <w:rPr>
          <w:rFonts w:ascii="Calibri" w:hAnsi="Calibri" w:cs="Calibri"/>
          <w:sz w:val="22"/>
          <w:szCs w:val="22"/>
        </w:rPr>
        <w:t xml:space="preserve"> </w:t>
      </w:r>
      <w:r w:rsidR="003238B0">
        <w:rPr>
          <w:rFonts w:ascii="Calibri" w:hAnsi="Calibri" w:cs="Calibri"/>
          <w:sz w:val="22"/>
          <w:szCs w:val="22"/>
        </w:rPr>
        <w:t xml:space="preserve"> </w:t>
      </w:r>
      <w:r w:rsidR="00C05C73">
        <w:rPr>
          <w:rFonts w:ascii="Calibri" w:hAnsi="Calibri" w:cs="Calibri"/>
          <w:sz w:val="22"/>
          <w:szCs w:val="22"/>
          <w:u w:val="single"/>
        </w:rPr>
        <w:t>________________</w:t>
      </w:r>
      <w:r w:rsidR="00626B83">
        <w:rPr>
          <w:rFonts w:ascii="Calibri" w:hAnsi="Calibri" w:cs="Calibri"/>
          <w:sz w:val="22"/>
          <w:szCs w:val="22"/>
          <w:u w:val="single"/>
        </w:rPr>
        <w:t>.</w:t>
      </w:r>
      <w:r w:rsidRPr="003238B0">
        <w:rPr>
          <w:rFonts w:ascii="Calibri" w:hAnsi="Calibri" w:cs="Calibri"/>
          <w:sz w:val="22"/>
          <w:szCs w:val="22"/>
          <w:u w:val="single"/>
        </w:rPr>
        <w:t xml:space="preserve">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dobavitelja je pooblaščena oseba za izvrševanje </w:t>
      </w:r>
      <w:r w:rsidR="00BA1F40">
        <w:rPr>
          <w:rFonts w:ascii="Calibri" w:hAnsi="Calibri" w:cs="Calibri"/>
          <w:sz w:val="22"/>
          <w:szCs w:val="22"/>
        </w:rPr>
        <w:t>sporazuma</w:t>
      </w:r>
      <w:r w:rsidR="00C138E5">
        <w:rPr>
          <w:rFonts w:ascii="Calibri" w:hAnsi="Calibri" w:cs="Calibri"/>
          <w:sz w:val="22"/>
          <w:szCs w:val="22"/>
        </w:rPr>
        <w:t xml:space="preserve"> </w:t>
      </w:r>
      <w:r w:rsidR="00A84A5F">
        <w:rPr>
          <w:rFonts w:ascii="Calibri" w:hAnsi="Calibri" w:cs="Calibri"/>
          <w:sz w:val="22"/>
          <w:szCs w:val="22"/>
        </w:rPr>
        <w:t>___________________________</w:t>
      </w:r>
      <w:r w:rsidRPr="006E60E1">
        <w:rPr>
          <w:rFonts w:ascii="Calibri" w:hAnsi="Calibri" w:cs="Calibri"/>
          <w:sz w:val="22"/>
          <w:szCs w:val="22"/>
        </w:rPr>
        <w:t xml:space="preserve">. </w:t>
      </w:r>
    </w:p>
    <w:p w:rsidR="00044D39" w:rsidRDefault="00044D39" w:rsidP="00173EFE">
      <w:pPr>
        <w:autoSpaceDE w:val="0"/>
        <w:autoSpaceDN w:val="0"/>
        <w:adjustRightInd w:val="0"/>
        <w:jc w:val="center"/>
        <w:rPr>
          <w:rFonts w:ascii="Calibri" w:hAnsi="Calibri" w:cs="Calibri"/>
          <w:sz w:val="22"/>
          <w:szCs w:val="22"/>
        </w:rPr>
      </w:pP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8</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bi naročnik tekom trajanja </w:t>
      </w:r>
      <w:r w:rsidR="007341AB">
        <w:rPr>
          <w:rFonts w:ascii="Calibri" w:hAnsi="Calibri" w:cs="Calibri"/>
          <w:sz w:val="22"/>
          <w:szCs w:val="22"/>
        </w:rPr>
        <w:t>tega sporazuma</w:t>
      </w:r>
      <w:r w:rsidRPr="006E60E1">
        <w:rPr>
          <w:rFonts w:ascii="Calibri" w:hAnsi="Calibri" w:cs="Calibri"/>
          <w:sz w:val="22"/>
          <w:szCs w:val="22"/>
        </w:rPr>
        <w:t xml:space="preserve"> potreboval živila, ki niso predmet </w:t>
      </w:r>
      <w:r w:rsidR="007341AB">
        <w:rPr>
          <w:rFonts w:ascii="Calibri" w:hAnsi="Calibri" w:cs="Calibri"/>
          <w:sz w:val="22"/>
          <w:szCs w:val="22"/>
        </w:rPr>
        <w:t>tega sporazuma</w:t>
      </w:r>
      <w:r w:rsidRPr="006E60E1">
        <w:rPr>
          <w:rFonts w:ascii="Calibri" w:hAnsi="Calibri" w:cs="Calibri"/>
          <w:sz w:val="22"/>
          <w:szCs w:val="22"/>
        </w:rPr>
        <w:t xml:space="preserve">, pa jih dobavitelj lahko dobavi, se bo z dobaviteljem dogovoril za dobavo takega živila. Naročnik in dobavitelj bosta v navedenem primeru dogovorila ceno za živilo, in ga dodala na seznam živil, ki je Priloga 1 </w:t>
      </w:r>
      <w:r w:rsidR="007341AB">
        <w:rPr>
          <w:rFonts w:ascii="Calibri" w:hAnsi="Calibri" w:cs="Calibri"/>
          <w:sz w:val="22"/>
          <w:szCs w:val="22"/>
        </w:rPr>
        <w:t>tega sporazuma</w:t>
      </w:r>
      <w:r w:rsidRPr="006E60E1">
        <w:rPr>
          <w:rFonts w:ascii="Calibri" w:hAnsi="Calibri" w:cs="Calibri"/>
          <w:sz w:val="22"/>
          <w:szCs w:val="22"/>
        </w:rPr>
        <w:t xml:space="preserve">, medtem ko vsi ostali pogoji vezani na dobavo živil veljajo iz </w:t>
      </w:r>
      <w:r w:rsidR="007341AB">
        <w:rPr>
          <w:rFonts w:ascii="Calibri" w:hAnsi="Calibri" w:cs="Calibri"/>
          <w:sz w:val="22"/>
          <w:szCs w:val="22"/>
        </w:rPr>
        <w:t>tega sporazuma</w:t>
      </w:r>
      <w:r w:rsidRPr="006E60E1">
        <w:rPr>
          <w:rFonts w:ascii="Calibri" w:hAnsi="Calibri" w:cs="Calibri"/>
          <w:sz w:val="22"/>
          <w:szCs w:val="22"/>
        </w:rPr>
        <w:t xml:space="preserve">. </w:t>
      </w:r>
    </w:p>
    <w:p w:rsidR="000935A7" w:rsidRPr="006E60E1" w:rsidRDefault="000935A7"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 xml:space="preserve">VII. </w:t>
      </w:r>
      <w:r w:rsidR="00A10D0F">
        <w:rPr>
          <w:rFonts w:ascii="Calibri" w:hAnsi="Calibri" w:cs="Calibri"/>
          <w:b/>
          <w:bCs/>
          <w:sz w:val="22"/>
          <w:szCs w:val="22"/>
        </w:rPr>
        <w:t>KAKOVOST</w:t>
      </w:r>
      <w:r w:rsidR="00A632E5">
        <w:rPr>
          <w:rFonts w:ascii="Calibri" w:hAnsi="Calibri" w:cs="Calibri"/>
          <w:b/>
          <w:bCs/>
          <w:sz w:val="22"/>
          <w:szCs w:val="22"/>
        </w:rPr>
        <w:t xml:space="preserve"> IN REKLAMACIJE</w:t>
      </w:r>
    </w:p>
    <w:p w:rsidR="00173EFE" w:rsidRPr="006E60E1" w:rsidRDefault="00CF0F65" w:rsidP="004E28BB">
      <w:pPr>
        <w:tabs>
          <w:tab w:val="left" w:pos="3119"/>
        </w:tabs>
        <w:autoSpaceDE w:val="0"/>
        <w:autoSpaceDN w:val="0"/>
        <w:adjustRightInd w:val="0"/>
        <w:jc w:val="center"/>
        <w:rPr>
          <w:rFonts w:ascii="Calibri" w:hAnsi="Calibri" w:cs="Calibri"/>
          <w:sz w:val="22"/>
          <w:szCs w:val="22"/>
        </w:rPr>
      </w:pPr>
      <w:r>
        <w:rPr>
          <w:rFonts w:ascii="Calibri" w:hAnsi="Calibri" w:cs="Calibri"/>
          <w:sz w:val="22"/>
          <w:szCs w:val="22"/>
        </w:rPr>
        <w:t>9</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Dobavitelj je dolžan nekvalitetno blago oz. pokvarjeno blago nadomestiti z novim do roka, ki ga dobavitelju za konkretno dobavo določi naročnik.</w:t>
      </w: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 xml:space="preserve">Če je predmet </w:t>
      </w:r>
      <w:r w:rsidR="00BA1F40">
        <w:rPr>
          <w:rFonts w:ascii="Calibri" w:hAnsi="Calibri" w:cs="Calibri"/>
          <w:sz w:val="22"/>
          <w:szCs w:val="22"/>
        </w:rPr>
        <w:t>sporazuma</w:t>
      </w:r>
      <w:r>
        <w:rPr>
          <w:rFonts w:ascii="Calibri" w:hAnsi="Calibri" w:cs="Calibri"/>
          <w:sz w:val="22"/>
          <w:szCs w:val="22"/>
        </w:rPr>
        <w:t xml:space="preserve"> hitro pokvarljivo blago</w:t>
      </w:r>
      <w:r w:rsidRPr="006E60E1">
        <w:rPr>
          <w:rFonts w:ascii="Calibri" w:hAnsi="Calibri" w:cs="Calibri"/>
          <w:sz w:val="22"/>
          <w:szCs w:val="22"/>
        </w:rPr>
        <w:t xml:space="preserve"> </w:t>
      </w:r>
      <w:r>
        <w:rPr>
          <w:rFonts w:ascii="Calibri" w:hAnsi="Calibri" w:cs="Calibri"/>
          <w:sz w:val="22"/>
          <w:szCs w:val="22"/>
        </w:rPr>
        <w:t>j</w:t>
      </w:r>
      <w:r w:rsidRPr="006E60E1">
        <w:rPr>
          <w:rFonts w:ascii="Calibri" w:hAnsi="Calibri" w:cs="Calibri"/>
          <w:sz w:val="22"/>
          <w:szCs w:val="22"/>
        </w:rPr>
        <w:t>e dolžan dobavitelj nadomestiti nekvalitetno blago z novim najkasneje v roku 1 ure od prejema reklamacije.</w:t>
      </w:r>
    </w:p>
    <w:p w:rsidR="00A632E5" w:rsidRDefault="00A632E5" w:rsidP="00A632E5">
      <w:pPr>
        <w:jc w:val="both"/>
        <w:rPr>
          <w:rFonts w:ascii="Calibri" w:hAnsi="Calibri" w:cs="Calibri"/>
          <w:sz w:val="22"/>
          <w:szCs w:val="22"/>
        </w:rPr>
      </w:pPr>
      <w:r w:rsidRPr="006E60E1">
        <w:rPr>
          <w:rFonts w:ascii="Calibri" w:hAnsi="Calibri" w:cs="Calibri"/>
          <w:sz w:val="22"/>
          <w:szCs w:val="22"/>
        </w:rPr>
        <w:t>Stroške, nastale z zamenjavo nekvalitetnega oz. pokvarjenega blaga, vključno s prevoznimi, nosi dobavitelj.</w:t>
      </w:r>
    </w:p>
    <w:p w:rsidR="00A632E5" w:rsidRPr="006E60E1" w:rsidRDefault="00A632E5" w:rsidP="00A632E5">
      <w:pPr>
        <w:jc w:val="both"/>
        <w:rPr>
          <w:rFonts w:ascii="Calibri" w:hAnsi="Calibri" w:cs="Calibri"/>
          <w:sz w:val="22"/>
          <w:szCs w:val="22"/>
        </w:rPr>
      </w:pPr>
    </w:p>
    <w:p w:rsidR="00352324" w:rsidRPr="00352324" w:rsidRDefault="00173EFE" w:rsidP="00352324">
      <w:pPr>
        <w:autoSpaceDE w:val="0"/>
        <w:autoSpaceDN w:val="0"/>
        <w:adjustRightInd w:val="0"/>
        <w:jc w:val="both"/>
        <w:rPr>
          <w:rFonts w:ascii="Calibri" w:hAnsi="Calibri" w:cs="Arial"/>
          <w:color w:val="FF0000"/>
          <w:sz w:val="22"/>
          <w:szCs w:val="22"/>
        </w:rPr>
      </w:pPr>
      <w:r w:rsidRPr="006E60E1">
        <w:rPr>
          <w:rFonts w:ascii="Calibri" w:hAnsi="Calibri" w:cs="Calibri"/>
          <w:sz w:val="22"/>
          <w:szCs w:val="22"/>
        </w:rPr>
        <w:t xml:space="preserve">Če se ugotovi, da živila niso istovetna z naročenimi, če odstopajo od dogovorjene kakovosti in količine, lahko naročnik prevzem odkloni. </w:t>
      </w:r>
    </w:p>
    <w:p w:rsidR="00A632E5" w:rsidRPr="006E60E1" w:rsidRDefault="00A632E5"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Če naročnik v kasnejši obdelavi živil ugotovi oporečnost ali </w:t>
      </w:r>
      <w:proofErr w:type="spellStart"/>
      <w:r w:rsidRPr="006E60E1">
        <w:rPr>
          <w:rFonts w:ascii="Calibri" w:hAnsi="Calibri" w:cs="Calibri"/>
          <w:sz w:val="22"/>
          <w:szCs w:val="22"/>
        </w:rPr>
        <w:t>nekvaliteto</w:t>
      </w:r>
      <w:proofErr w:type="spellEnd"/>
      <w:r w:rsidRPr="006E60E1">
        <w:rPr>
          <w:rFonts w:ascii="Calibri" w:hAnsi="Calibri" w:cs="Calibri"/>
          <w:sz w:val="22"/>
          <w:szCs w:val="22"/>
        </w:rPr>
        <w:t xml:space="preserve"> živil ali da živila ne ustrezajo njegovemu naročilu, se sestavi zapisnik, s katerim se uveljavlja reklamacija.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Vsako prejeto pisno reklamacijo mora dobavitelj rešiti najpozneje v roku treh delovnih dni po prejemu. O rešitvi reklamacije je dobavitelj dolžan naročnika pisno obvestiti.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dobavitelj ne izpolnjuje zahtev iz razpisne dokumentacije po javnem naročilu iz 1. člena tega </w:t>
      </w:r>
      <w:r w:rsidR="00BA1F40">
        <w:rPr>
          <w:rFonts w:ascii="Calibri" w:hAnsi="Calibri" w:cs="Calibri"/>
          <w:sz w:val="22"/>
          <w:szCs w:val="22"/>
        </w:rPr>
        <w:t>sporazuma</w:t>
      </w:r>
      <w:r w:rsidR="00A10D0F">
        <w:rPr>
          <w:rFonts w:ascii="Calibri" w:hAnsi="Calibri" w:cs="Calibri"/>
          <w:sz w:val="22"/>
          <w:szCs w:val="22"/>
        </w:rPr>
        <w:t xml:space="preserve">, določil </w:t>
      </w:r>
      <w:r w:rsidR="007341AB">
        <w:rPr>
          <w:rFonts w:ascii="Calibri" w:hAnsi="Calibri" w:cs="Calibri"/>
          <w:sz w:val="22"/>
          <w:szCs w:val="22"/>
        </w:rPr>
        <w:t>tega sporazuma</w:t>
      </w:r>
      <w:r w:rsidRPr="006E60E1">
        <w:rPr>
          <w:rFonts w:ascii="Calibri" w:hAnsi="Calibri" w:cs="Calibri"/>
          <w:sz w:val="22"/>
          <w:szCs w:val="22"/>
        </w:rPr>
        <w:t xml:space="preserve"> in ne rešuje reklamacij prejetih s strani naročnika, naročnik začne ustrezne postopke za prekinitev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center"/>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je dolžan oporečna ali nekvalitetna živila oziroma živila, ki ne ustrezajo naročilu, nadomestiti z novimi, najkasneje pa v roku treh ur od ure prejema reklamacije, razen, če se stranki </w:t>
      </w:r>
      <w:r w:rsidR="00BA1F40">
        <w:rPr>
          <w:rFonts w:ascii="Calibri" w:hAnsi="Calibri" w:cs="Calibri"/>
          <w:sz w:val="22"/>
          <w:szCs w:val="22"/>
        </w:rPr>
        <w:t>sporazuma</w:t>
      </w:r>
      <w:r w:rsidRPr="006E60E1">
        <w:rPr>
          <w:rFonts w:ascii="Calibri" w:hAnsi="Calibri" w:cs="Calibri"/>
          <w:sz w:val="22"/>
          <w:szCs w:val="22"/>
        </w:rPr>
        <w:t xml:space="preserve"> ne dogovorita drugače glede na lokacijo dobavitelja.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Vse stroške povezane z reklamacijami krije dobavitelj.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lahko od dobavitelja zahteva dokazila o kvaliteti (kakovosti) živil skladno z zahtevami razpisne dokumentacije v postopku javnega naročila iz 1. člena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Default="00173EFE" w:rsidP="00173EFE">
      <w:pPr>
        <w:autoSpaceDE w:val="0"/>
        <w:autoSpaceDN w:val="0"/>
        <w:adjustRightInd w:val="0"/>
        <w:jc w:val="center"/>
        <w:rPr>
          <w:rFonts w:ascii="Calibri" w:hAnsi="Calibri" w:cs="Calibri"/>
          <w:b/>
          <w:bCs/>
          <w:sz w:val="22"/>
          <w:szCs w:val="22"/>
        </w:rPr>
      </w:pP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b/>
          <w:bCs/>
          <w:sz w:val="22"/>
          <w:szCs w:val="22"/>
        </w:rPr>
        <w:t>VIII</w:t>
      </w:r>
      <w:r w:rsidR="00173EFE" w:rsidRPr="006E60E1">
        <w:rPr>
          <w:rFonts w:ascii="Calibri" w:hAnsi="Calibri" w:cs="Calibri"/>
          <w:b/>
          <w:bCs/>
          <w:sz w:val="22"/>
          <w:szCs w:val="22"/>
        </w:rPr>
        <w:t xml:space="preserve">. ODSTOP OD </w:t>
      </w:r>
      <w:r w:rsidR="00BA1F40">
        <w:rPr>
          <w:rFonts w:ascii="Calibri" w:hAnsi="Calibri" w:cs="Calibri"/>
          <w:b/>
          <w:bCs/>
          <w:sz w:val="22"/>
          <w:szCs w:val="22"/>
        </w:rPr>
        <w:t>SPORAZUMA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10</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je prost zaveze naročanja živil po </w:t>
      </w:r>
      <w:r w:rsidR="00A10D0F">
        <w:rPr>
          <w:rFonts w:ascii="Calibri" w:hAnsi="Calibri" w:cs="Calibri"/>
          <w:sz w:val="22"/>
          <w:szCs w:val="22"/>
        </w:rPr>
        <w:t>tej pogodbi</w:t>
      </w:r>
      <w:r w:rsidRPr="006E60E1">
        <w:rPr>
          <w:rFonts w:ascii="Calibri" w:hAnsi="Calibri" w:cs="Calibri"/>
          <w:sz w:val="22"/>
          <w:szCs w:val="22"/>
        </w:rPr>
        <w:t xml:space="preserve">, v kolikor nastopijo okoliščine, zaradi katerih bo naročnik odstopil od naročila po </w:t>
      </w:r>
      <w:r w:rsidR="00A10D0F">
        <w:rPr>
          <w:rFonts w:ascii="Calibri" w:hAnsi="Calibri" w:cs="Calibri"/>
          <w:sz w:val="22"/>
          <w:szCs w:val="22"/>
        </w:rPr>
        <w:t>tej pogodbi</w:t>
      </w:r>
      <w:r w:rsidRPr="006E60E1">
        <w:rPr>
          <w:rFonts w:ascii="Calibri" w:hAnsi="Calibri" w:cs="Calibri"/>
          <w:sz w:val="22"/>
          <w:szCs w:val="22"/>
        </w:rPr>
        <w:t xml:space="preserve">. Okoliščine, ki lahko privedejo do odstopa od </w:t>
      </w:r>
      <w:r w:rsidR="007341AB">
        <w:rPr>
          <w:rFonts w:ascii="Calibri" w:hAnsi="Calibri" w:cs="Calibri"/>
          <w:sz w:val="22"/>
          <w:szCs w:val="22"/>
        </w:rPr>
        <w:t>tega sporazuma</w:t>
      </w:r>
      <w:r w:rsidRPr="006E60E1">
        <w:rPr>
          <w:rFonts w:ascii="Calibri" w:hAnsi="Calibri" w:cs="Calibri"/>
          <w:sz w:val="22"/>
          <w:szCs w:val="22"/>
        </w:rPr>
        <w:t xml:space="preserve"> so zlasti: </w:t>
      </w:r>
    </w:p>
    <w:p w:rsidR="00044D39" w:rsidRPr="006E60E1" w:rsidRDefault="00044D39" w:rsidP="00173EFE">
      <w:pPr>
        <w:autoSpaceDE w:val="0"/>
        <w:autoSpaceDN w:val="0"/>
        <w:adjustRightInd w:val="0"/>
        <w:jc w:val="both"/>
        <w:rPr>
          <w:rFonts w:ascii="Calibri" w:hAnsi="Calibri" w:cs="Calibri"/>
          <w:sz w:val="22"/>
          <w:szCs w:val="22"/>
        </w:rPr>
      </w:pP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neizpolnjevanje pogojev za priznanje sposobnosti v skladu z Zakonom o javnem naročanju,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začetek stečajnega postopka,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prenehanje poslovanja dobavitelja,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proofErr w:type="spellStart"/>
      <w:r w:rsidRPr="00A632E5">
        <w:rPr>
          <w:rFonts w:ascii="Calibri" w:hAnsi="Calibri" w:cs="Calibri"/>
          <w:sz w:val="22"/>
          <w:szCs w:val="22"/>
        </w:rPr>
        <w:t>nezagotavljanje</w:t>
      </w:r>
      <w:proofErr w:type="spellEnd"/>
      <w:r w:rsidRPr="00A632E5">
        <w:rPr>
          <w:rFonts w:ascii="Calibri" w:hAnsi="Calibri" w:cs="Calibri"/>
          <w:sz w:val="22"/>
          <w:szCs w:val="22"/>
        </w:rPr>
        <w:t xml:space="preserve"> pogojev, ki jih zahteva HACCP sistem,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lastRenderedPageBreak/>
        <w:t xml:space="preserve">dobava živil, ki ne ustrezajo dogovorjeni vrsti, pakiranju, kakovosti (kvalitete), zdravstveni neoporečnosti in dobava živil, kjer je rok uporabe pred potekom ali po poteku,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neupoštevanje reklamacij in </w:t>
      </w:r>
      <w:proofErr w:type="spellStart"/>
      <w:r w:rsidRPr="00A632E5">
        <w:rPr>
          <w:rFonts w:ascii="Calibri" w:hAnsi="Calibri" w:cs="Calibri"/>
          <w:sz w:val="22"/>
          <w:szCs w:val="22"/>
        </w:rPr>
        <w:t>nereševanje</w:t>
      </w:r>
      <w:proofErr w:type="spellEnd"/>
      <w:r w:rsidRPr="00A632E5">
        <w:rPr>
          <w:rFonts w:ascii="Calibri" w:hAnsi="Calibri" w:cs="Calibri"/>
          <w:sz w:val="22"/>
          <w:szCs w:val="22"/>
        </w:rPr>
        <w:t xml:space="preserve"> reklamacij,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neupoštevanje dogovorjenih cen živil in rokov dobav oziroma samovoljno povečanje cen živil, </w:t>
      </w:r>
    </w:p>
    <w:p w:rsidR="00173EFE" w:rsidRDefault="00173EFE" w:rsidP="00441504">
      <w:pPr>
        <w:numPr>
          <w:ilvl w:val="0"/>
          <w:numId w:val="11"/>
        </w:numPr>
        <w:autoSpaceDE w:val="0"/>
        <w:autoSpaceDN w:val="0"/>
        <w:adjustRightInd w:val="0"/>
        <w:jc w:val="both"/>
        <w:rPr>
          <w:rFonts w:ascii="Calibri" w:hAnsi="Calibri" w:cs="Calibri"/>
          <w:sz w:val="22"/>
          <w:szCs w:val="22"/>
        </w:rPr>
      </w:pPr>
      <w:r w:rsidRPr="00A632E5">
        <w:rPr>
          <w:rFonts w:ascii="Calibri" w:hAnsi="Calibri" w:cs="Calibri"/>
          <w:sz w:val="22"/>
          <w:szCs w:val="22"/>
        </w:rPr>
        <w:t xml:space="preserve">nespoštovanje in neustrezno izpolnjevanje določil tega </w:t>
      </w:r>
      <w:r w:rsidR="00BA1F40">
        <w:rPr>
          <w:rFonts w:ascii="Calibri" w:hAnsi="Calibri" w:cs="Calibri"/>
          <w:sz w:val="22"/>
          <w:szCs w:val="22"/>
        </w:rPr>
        <w:t>sporazuma</w:t>
      </w:r>
      <w:r w:rsidRPr="00A632E5">
        <w:rPr>
          <w:rFonts w:ascii="Calibri" w:hAnsi="Calibri" w:cs="Calibri"/>
          <w:sz w:val="22"/>
          <w:szCs w:val="22"/>
        </w:rPr>
        <w:t xml:space="preserve">. </w:t>
      </w:r>
    </w:p>
    <w:p w:rsidR="00044D39" w:rsidRPr="00A632E5" w:rsidRDefault="00044D39" w:rsidP="00044D39">
      <w:pPr>
        <w:autoSpaceDE w:val="0"/>
        <w:autoSpaceDN w:val="0"/>
        <w:adjustRightInd w:val="0"/>
        <w:ind w:left="72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bo v primeru odstopa od </w:t>
      </w:r>
      <w:r w:rsidR="007341AB">
        <w:rPr>
          <w:rFonts w:ascii="Calibri" w:hAnsi="Calibri" w:cs="Calibri"/>
          <w:sz w:val="22"/>
          <w:szCs w:val="22"/>
        </w:rPr>
        <w:t>tega sporazuma</w:t>
      </w:r>
      <w:r w:rsidRPr="006E60E1">
        <w:rPr>
          <w:rFonts w:ascii="Calibri" w:hAnsi="Calibri" w:cs="Calibri"/>
          <w:sz w:val="22"/>
          <w:szCs w:val="22"/>
        </w:rPr>
        <w:t xml:space="preserve"> o tem pisno obvestil dobavitelja in sicer v roku treh mesecev pred nameravanim odstopom, razen v primeru prve, druge, tretje in četrte alineje prvega odstavka tega člena, ko ima naročnik pravico takoj odstopiti od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neizpolnjevanja določil </w:t>
      </w:r>
      <w:r w:rsidR="007341AB">
        <w:rPr>
          <w:rFonts w:ascii="Calibri" w:hAnsi="Calibri" w:cs="Calibri"/>
          <w:sz w:val="22"/>
          <w:szCs w:val="22"/>
        </w:rPr>
        <w:t>tega sporazuma</w:t>
      </w:r>
      <w:r w:rsidRPr="006E60E1">
        <w:rPr>
          <w:rFonts w:ascii="Calibri" w:hAnsi="Calibri" w:cs="Calibri"/>
          <w:sz w:val="22"/>
          <w:szCs w:val="22"/>
        </w:rPr>
        <w:t xml:space="preserve"> s strani naročnika, ki se nanaša na plačilo dobavljenih živil, ima dobavitelj pravico odstopiti od </w:t>
      </w:r>
      <w:r w:rsidR="007341AB">
        <w:rPr>
          <w:rFonts w:ascii="Calibri" w:hAnsi="Calibri" w:cs="Calibri"/>
          <w:sz w:val="22"/>
          <w:szCs w:val="22"/>
        </w:rPr>
        <w:t>tega sporazuma</w:t>
      </w:r>
      <w:r w:rsidRPr="006E60E1">
        <w:rPr>
          <w:rFonts w:ascii="Calibri" w:hAnsi="Calibri" w:cs="Calibri"/>
          <w:sz w:val="22"/>
          <w:szCs w:val="22"/>
        </w:rPr>
        <w:t xml:space="preserve">, o čemer mora pisno obvestiti naročnika, in sicer najmanj tri mesece pred nameravanim odstopom od tega </w:t>
      </w:r>
      <w:r w:rsidR="00BA1F40">
        <w:rPr>
          <w:rFonts w:ascii="Calibri" w:hAnsi="Calibri" w:cs="Calibri"/>
          <w:sz w:val="22"/>
          <w:szCs w:val="22"/>
        </w:rPr>
        <w:t>sporazuma</w:t>
      </w:r>
      <w:r w:rsidRPr="006E60E1">
        <w:rPr>
          <w:rFonts w:ascii="Calibri" w:hAnsi="Calibri" w:cs="Calibri"/>
          <w:sz w:val="22"/>
          <w:szCs w:val="22"/>
        </w:rPr>
        <w:t xml:space="preserve">. </w:t>
      </w:r>
    </w:p>
    <w:p w:rsidR="0070385D" w:rsidRDefault="0070385D" w:rsidP="00173EFE">
      <w:pPr>
        <w:autoSpaceDE w:val="0"/>
        <w:autoSpaceDN w:val="0"/>
        <w:adjustRightInd w:val="0"/>
        <w:jc w:val="both"/>
        <w:rPr>
          <w:rFonts w:ascii="Calibri" w:hAnsi="Calibri" w:cs="Calibri"/>
          <w:sz w:val="22"/>
          <w:szCs w:val="22"/>
        </w:rPr>
      </w:pPr>
    </w:p>
    <w:p w:rsidR="00173EFE" w:rsidRPr="00AC5671" w:rsidRDefault="00A632E5" w:rsidP="00173EFE">
      <w:pPr>
        <w:pStyle w:val="Default"/>
        <w:jc w:val="center"/>
        <w:rPr>
          <w:rFonts w:ascii="Calibri" w:hAnsi="Calibri" w:cs="Calibri"/>
          <w:b/>
          <w:sz w:val="22"/>
          <w:szCs w:val="22"/>
        </w:rPr>
      </w:pPr>
      <w:r>
        <w:rPr>
          <w:rFonts w:ascii="Calibri" w:hAnsi="Calibri" w:cs="Calibri"/>
          <w:b/>
          <w:bCs/>
          <w:sz w:val="22"/>
          <w:szCs w:val="22"/>
        </w:rPr>
        <w:t>I</w:t>
      </w:r>
      <w:r w:rsidR="00173EFE" w:rsidRPr="00AC5671">
        <w:rPr>
          <w:rFonts w:ascii="Calibri" w:hAnsi="Calibri" w:cs="Calibri"/>
          <w:b/>
          <w:bCs/>
          <w:sz w:val="22"/>
          <w:szCs w:val="22"/>
        </w:rPr>
        <w:t xml:space="preserve">X. </w:t>
      </w:r>
      <w:r w:rsidR="00BA1F40">
        <w:rPr>
          <w:rFonts w:ascii="Calibri" w:hAnsi="Calibri" w:cs="Calibri"/>
          <w:b/>
          <w:bCs/>
          <w:sz w:val="22"/>
          <w:szCs w:val="22"/>
        </w:rPr>
        <w:t>POGODBE</w:t>
      </w:r>
      <w:r w:rsidR="00370E6E">
        <w:rPr>
          <w:rFonts w:ascii="Calibri" w:hAnsi="Calibri" w:cs="Calibri"/>
          <w:b/>
          <w:bCs/>
          <w:sz w:val="22"/>
          <w:szCs w:val="22"/>
        </w:rPr>
        <w:t>NA</w:t>
      </w:r>
      <w:r w:rsidR="00173EFE" w:rsidRPr="00AC5671">
        <w:rPr>
          <w:rFonts w:ascii="Calibri" w:hAnsi="Calibri" w:cs="Calibri"/>
          <w:b/>
          <w:bCs/>
          <w:sz w:val="22"/>
          <w:szCs w:val="22"/>
        </w:rPr>
        <w:t xml:space="preserve"> KAZEN</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11</w:t>
      </w:r>
      <w:r w:rsidR="00173EFE" w:rsidRPr="006E60E1">
        <w:rPr>
          <w:rFonts w:ascii="Calibri" w:hAnsi="Calibri" w:cs="Calibri"/>
          <w:sz w:val="22"/>
          <w:szCs w:val="22"/>
        </w:rPr>
        <w:t>. člen</w:t>
      </w:r>
    </w:p>
    <w:p w:rsidR="00173EFE" w:rsidRDefault="00173EFE" w:rsidP="00617E8E">
      <w:pPr>
        <w:pStyle w:val="Default"/>
        <w:jc w:val="both"/>
        <w:rPr>
          <w:sz w:val="22"/>
          <w:szCs w:val="22"/>
        </w:rPr>
      </w:pPr>
    </w:p>
    <w:p w:rsid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Naročnik lahko dobavitelju zaračuna pogodbeno kazen v višini stroška nadomestnega nakupa in v višini stroška vračila blaga, v primerih, ko ta ustrezno ne izvrši dobave in reklamacije ne reši niti na podlagi poziva k interventni dobavi, in sicer:</w:t>
      </w:r>
    </w:p>
    <w:p w:rsidR="00044D39" w:rsidRPr="00617E8E" w:rsidRDefault="00044D39"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naročniku dobavi živila, ki ne ustrezajo dogovorjeni vrsti, zahtevani dobavljivi enoti ali kakovosti,</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ob dogovorjenem času,</w:t>
      </w: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na dogovorjen način, v skladu z zdravstveno sanitarnimi predpisi oziroma po pravilih HACCP.</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V takih primerih naročnik dobavitelju neustrezno blago vrne (ne velja v primeru, ko dobava ni bila izvršena), nakup pa opravi pri naslednje izbranem dobavitelju, če tega ni, pa na trgu.</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b/>
          <w:color w:val="000000"/>
          <w:sz w:val="22"/>
          <w:szCs w:val="22"/>
        </w:rPr>
        <w:t>Naročnik lahko dobavitelju zaračuna pogodbeno kazen v višini 10% vrednosti dobave živil</w:t>
      </w:r>
      <w:r w:rsidRPr="00617E8E">
        <w:rPr>
          <w:rFonts w:ascii="Calibri" w:hAnsi="Calibri" w:cs="Calibri"/>
          <w:color w:val="000000"/>
          <w:sz w:val="22"/>
          <w:szCs w:val="22"/>
        </w:rPr>
        <w:t>, ki je v embalaži, ki je dobavitelj ne prevzame:</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dobavitelj ne prevzame embalaže v roku kot je opredeljen s sporazumom oziroma razpisno dokumentacijo predmetnega naročila.</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Pogodbena kazen se obračuna po nastanku zamude v računu, in sicer kot znižanje realizacije v dogovorjenem znesku. V računu mora biti pogodbena kazen posebej prikazana.</w:t>
      </w:r>
    </w:p>
    <w:p w:rsidR="00617E8E" w:rsidRPr="00617E8E" w:rsidRDefault="00617E8E" w:rsidP="00617E8E">
      <w:pPr>
        <w:autoSpaceDE w:val="0"/>
        <w:autoSpaceDN w:val="0"/>
        <w:adjustRightInd w:val="0"/>
        <w:jc w:val="both"/>
        <w:rPr>
          <w:rFonts w:ascii="Calibri" w:hAnsi="Calibri" w:cs="Calibri"/>
          <w:color w:val="000000"/>
          <w:sz w:val="22"/>
          <w:szCs w:val="22"/>
        </w:rPr>
      </w:pPr>
    </w:p>
    <w:p w:rsidR="00173EFE" w:rsidRDefault="00617E8E" w:rsidP="00617E8E">
      <w:pPr>
        <w:autoSpaceDE w:val="0"/>
        <w:autoSpaceDN w:val="0"/>
        <w:adjustRightInd w:val="0"/>
        <w:jc w:val="both"/>
        <w:rPr>
          <w:rFonts w:ascii="Calibri" w:hAnsi="Calibri" w:cs="Calibri"/>
          <w:b/>
          <w:bCs/>
          <w:sz w:val="22"/>
          <w:szCs w:val="22"/>
        </w:rPr>
      </w:pPr>
      <w:r w:rsidRPr="00617E8E">
        <w:rPr>
          <w:rFonts w:ascii="Calibri" w:hAnsi="Calibri" w:cs="Calibri"/>
          <w:color w:val="000000"/>
          <w:sz w:val="22"/>
          <w:szCs w:val="22"/>
        </w:rPr>
        <w:t>Plačilo pogodbene kazni iz tretjega odstavka tega člena ne odvezuje sklenitelja od izpolnitve pogodbenih obveznosti.</w:t>
      </w:r>
    </w:p>
    <w:p w:rsidR="007341AB" w:rsidRDefault="007341AB"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 PROTIKORUPCIJSKA KLAVZULA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12</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O</w:t>
      </w:r>
      <w:r w:rsidR="00370E6E">
        <w:rPr>
          <w:rFonts w:ascii="Calibri" w:hAnsi="Calibri" w:cs="Calibri"/>
          <w:sz w:val="22"/>
          <w:szCs w:val="22"/>
        </w:rPr>
        <w:t>kvirni sporazum</w:t>
      </w:r>
      <w:r w:rsidR="00173EFE" w:rsidRPr="006E60E1">
        <w:rPr>
          <w:rFonts w:ascii="Calibri" w:hAnsi="Calibri" w:cs="Calibri"/>
          <w:sz w:val="22"/>
          <w:szCs w:val="22"/>
        </w:rPr>
        <w:t xml:space="preserve">, pri kateri kdo v imenu ali na račun druge </w:t>
      </w:r>
      <w:r w:rsidR="00370E6E">
        <w:rPr>
          <w:rFonts w:ascii="Calibri" w:hAnsi="Calibri" w:cs="Calibri"/>
          <w:sz w:val="22"/>
          <w:szCs w:val="22"/>
        </w:rPr>
        <w:t>pogodbene</w:t>
      </w:r>
      <w:r w:rsidR="00173EFE" w:rsidRPr="006E60E1">
        <w:rPr>
          <w:rFonts w:ascii="Calibri" w:hAnsi="Calibri" w:cs="Calibri"/>
          <w:sz w:val="22"/>
          <w:szCs w:val="22"/>
        </w:rPr>
        <w:t xml:space="preserve"> stranke, naročniku, predstavniku ali posredniku organa ali organizacije iz javnega sektorja obljubi, ponudi ali da kakšno nedovoljeno korist za: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pridobitev posla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sklenitev posla pod ugodnejšimi pogoji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opustitev dolžnega nadzora nad izvajanjem </w:t>
      </w:r>
      <w:r w:rsidR="00BA1F40">
        <w:rPr>
          <w:rFonts w:ascii="Calibri" w:hAnsi="Calibri" w:cs="Calibri"/>
          <w:sz w:val="22"/>
          <w:szCs w:val="22"/>
        </w:rPr>
        <w:t>pogodbe</w:t>
      </w:r>
      <w:r w:rsidR="00370E6E">
        <w:rPr>
          <w:rFonts w:ascii="Calibri" w:hAnsi="Calibri" w:cs="Calibri"/>
          <w:sz w:val="22"/>
          <w:szCs w:val="22"/>
        </w:rPr>
        <w:t>nih</w:t>
      </w:r>
      <w:r w:rsidRPr="00A23FD1">
        <w:rPr>
          <w:rFonts w:ascii="Calibri" w:hAnsi="Calibri" w:cs="Calibri"/>
          <w:sz w:val="22"/>
          <w:szCs w:val="22"/>
        </w:rPr>
        <w:t xml:space="preserve"> obveznosti ali </w:t>
      </w:r>
    </w:p>
    <w:p w:rsidR="00173EFE" w:rsidRDefault="00173EFE" w:rsidP="00441504">
      <w:pPr>
        <w:numPr>
          <w:ilvl w:val="0"/>
          <w:numId w:val="11"/>
        </w:numPr>
        <w:autoSpaceDE w:val="0"/>
        <w:autoSpaceDN w:val="0"/>
        <w:adjustRightInd w:val="0"/>
        <w:jc w:val="both"/>
        <w:rPr>
          <w:rFonts w:ascii="Calibri" w:hAnsi="Calibri" w:cs="Calibri"/>
          <w:sz w:val="22"/>
          <w:szCs w:val="22"/>
        </w:rPr>
      </w:pPr>
      <w:r w:rsidRPr="00A23FD1">
        <w:rPr>
          <w:rFonts w:ascii="Calibri" w:hAnsi="Calibri" w:cs="Calibri"/>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w:t>
      </w:r>
      <w:r w:rsidR="00BA1F40">
        <w:rPr>
          <w:rFonts w:ascii="Calibri" w:hAnsi="Calibri" w:cs="Calibri"/>
          <w:sz w:val="22"/>
          <w:szCs w:val="22"/>
        </w:rPr>
        <w:t>pogodbe</w:t>
      </w:r>
      <w:r w:rsidR="00370E6E">
        <w:rPr>
          <w:rFonts w:ascii="Calibri" w:hAnsi="Calibri" w:cs="Calibri"/>
          <w:sz w:val="22"/>
          <w:szCs w:val="22"/>
        </w:rPr>
        <w:t>ni</w:t>
      </w:r>
      <w:r w:rsidRPr="00A23FD1">
        <w:rPr>
          <w:rFonts w:ascii="Calibri" w:hAnsi="Calibri" w:cs="Calibri"/>
          <w:sz w:val="22"/>
          <w:szCs w:val="22"/>
        </w:rPr>
        <w:t xml:space="preserve"> stranki ali njenemu predstavniku, zastopniku, posredniku; je nična. </w:t>
      </w:r>
    </w:p>
    <w:p w:rsidR="00AB5F50" w:rsidRDefault="00AB5F50" w:rsidP="00AB5F50">
      <w:pPr>
        <w:autoSpaceDE w:val="0"/>
        <w:autoSpaceDN w:val="0"/>
        <w:adjustRightInd w:val="0"/>
        <w:jc w:val="both"/>
        <w:rPr>
          <w:rFonts w:ascii="Calibri" w:hAnsi="Calibri" w:cs="Calibri"/>
          <w:sz w:val="22"/>
          <w:szCs w:val="22"/>
        </w:rPr>
      </w:pPr>
    </w:p>
    <w:p w:rsidR="00AB5F50" w:rsidRDefault="00AB5F50" w:rsidP="00AB5F50">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lastRenderedPageBreak/>
        <w:t xml:space="preserve">XI. TRAJANJE </w:t>
      </w:r>
      <w:r w:rsidR="00BA1F40">
        <w:rPr>
          <w:rFonts w:ascii="Calibri" w:hAnsi="Calibri" w:cs="Calibri"/>
          <w:b/>
          <w:bCs/>
          <w:sz w:val="22"/>
          <w:szCs w:val="22"/>
        </w:rPr>
        <w:t>POGODBE/SPORAZUMA</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C9712A" w:rsidRDefault="00173EFE" w:rsidP="00173EFE">
      <w:pPr>
        <w:autoSpaceDE w:val="0"/>
        <w:autoSpaceDN w:val="0"/>
        <w:adjustRightInd w:val="0"/>
        <w:jc w:val="both"/>
        <w:rPr>
          <w:rFonts w:ascii="Calibri" w:hAnsi="Calibri" w:cs="Calibri"/>
          <w:b/>
          <w:sz w:val="22"/>
          <w:szCs w:val="22"/>
        </w:rPr>
      </w:pPr>
      <w:r w:rsidRPr="006E60E1">
        <w:rPr>
          <w:rFonts w:ascii="Calibri" w:hAnsi="Calibri" w:cs="Calibri"/>
          <w:sz w:val="22"/>
          <w:szCs w:val="22"/>
        </w:rPr>
        <w:t xml:space="preserve">Ta </w:t>
      </w:r>
      <w:r w:rsidR="007341AB">
        <w:rPr>
          <w:rFonts w:ascii="Calibri" w:hAnsi="Calibri" w:cs="Calibri"/>
          <w:sz w:val="22"/>
          <w:szCs w:val="22"/>
        </w:rPr>
        <w:t xml:space="preserve">okvirni </w:t>
      </w:r>
      <w:r w:rsidR="00370E6E">
        <w:rPr>
          <w:rFonts w:ascii="Calibri" w:hAnsi="Calibri" w:cs="Calibri"/>
          <w:sz w:val="22"/>
          <w:szCs w:val="22"/>
        </w:rPr>
        <w:t>sporazum</w:t>
      </w:r>
      <w:r w:rsidR="00C138E5" w:rsidRPr="006E60E1">
        <w:rPr>
          <w:rFonts w:ascii="Calibri" w:hAnsi="Calibri" w:cs="Calibri"/>
          <w:sz w:val="22"/>
          <w:szCs w:val="22"/>
        </w:rPr>
        <w:t xml:space="preserve"> stopi </w:t>
      </w:r>
      <w:r w:rsidRPr="006E60E1">
        <w:rPr>
          <w:rFonts w:ascii="Calibri" w:hAnsi="Calibri" w:cs="Calibri"/>
          <w:sz w:val="22"/>
          <w:szCs w:val="22"/>
        </w:rPr>
        <w:t>v velj</w:t>
      </w:r>
      <w:r w:rsidR="00C138E5">
        <w:rPr>
          <w:rFonts w:ascii="Calibri" w:hAnsi="Calibri" w:cs="Calibri"/>
          <w:sz w:val="22"/>
          <w:szCs w:val="22"/>
        </w:rPr>
        <w:t>avo z dnem podpisa obeh strank</w:t>
      </w:r>
      <w:r w:rsidRPr="006E60E1">
        <w:rPr>
          <w:rFonts w:ascii="Calibri" w:hAnsi="Calibri" w:cs="Calibri"/>
          <w:sz w:val="22"/>
          <w:szCs w:val="22"/>
        </w:rPr>
        <w:t xml:space="preserve">, izvajati pa se začne s </w:t>
      </w:r>
      <w:r w:rsidR="00BF49D9">
        <w:rPr>
          <w:rFonts w:ascii="Calibri" w:hAnsi="Calibri" w:cs="Calibri"/>
          <w:b/>
          <w:sz w:val="22"/>
          <w:szCs w:val="22"/>
        </w:rPr>
        <w:t>1</w:t>
      </w:r>
      <w:r w:rsidRPr="00C9712A">
        <w:rPr>
          <w:rFonts w:ascii="Calibri" w:hAnsi="Calibri" w:cs="Calibri"/>
          <w:b/>
          <w:sz w:val="22"/>
          <w:szCs w:val="22"/>
        </w:rPr>
        <w:t xml:space="preserve">. </w:t>
      </w:r>
      <w:r w:rsidR="00593369">
        <w:rPr>
          <w:rFonts w:ascii="Calibri" w:hAnsi="Calibri" w:cs="Calibri"/>
          <w:b/>
          <w:sz w:val="22"/>
          <w:szCs w:val="22"/>
        </w:rPr>
        <w:t>12</w:t>
      </w:r>
      <w:r w:rsidRPr="00C9712A">
        <w:rPr>
          <w:rFonts w:ascii="Calibri" w:hAnsi="Calibri" w:cs="Calibri"/>
          <w:b/>
          <w:sz w:val="22"/>
          <w:szCs w:val="22"/>
        </w:rPr>
        <w:t>. 201</w:t>
      </w:r>
      <w:r w:rsidR="000935A7">
        <w:rPr>
          <w:rFonts w:ascii="Calibri" w:hAnsi="Calibri" w:cs="Calibri"/>
          <w:b/>
          <w:sz w:val="22"/>
          <w:szCs w:val="22"/>
        </w:rPr>
        <w:t>5</w:t>
      </w:r>
      <w:r w:rsidR="000B5768">
        <w:rPr>
          <w:rFonts w:ascii="Calibri" w:hAnsi="Calibri" w:cs="Calibri"/>
          <w:b/>
          <w:sz w:val="22"/>
          <w:szCs w:val="22"/>
        </w:rPr>
        <w:t xml:space="preserve"> </w:t>
      </w:r>
      <w:r w:rsidR="000B5768">
        <w:rPr>
          <w:rFonts w:ascii="Calibri" w:hAnsi="Calibri" w:cs="Calibri"/>
          <w:sz w:val="22"/>
          <w:szCs w:val="22"/>
        </w:rPr>
        <w:t>(predvidoma)</w:t>
      </w:r>
      <w:r w:rsidRPr="00C9712A">
        <w:rPr>
          <w:rFonts w:ascii="Calibri" w:hAnsi="Calibri" w:cs="Calibri"/>
          <w:b/>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 xml:space="preserve">Okvirni </w:t>
      </w:r>
      <w:r w:rsidR="00370E6E">
        <w:rPr>
          <w:rFonts w:ascii="Calibri" w:hAnsi="Calibri" w:cs="Calibri"/>
          <w:sz w:val="22"/>
          <w:szCs w:val="22"/>
        </w:rPr>
        <w:t>sporazum</w:t>
      </w:r>
      <w:r w:rsidR="00173EFE" w:rsidRPr="006E60E1">
        <w:rPr>
          <w:rFonts w:ascii="Calibri" w:hAnsi="Calibri" w:cs="Calibri"/>
          <w:sz w:val="22"/>
          <w:szCs w:val="22"/>
        </w:rPr>
        <w:t xml:space="preserve"> je sklenjen za določen čas in sicer za </w:t>
      </w:r>
      <w:r w:rsidR="00A83D2A">
        <w:rPr>
          <w:rFonts w:ascii="Calibri" w:hAnsi="Calibri" w:cs="Calibri"/>
          <w:b/>
          <w:sz w:val="22"/>
          <w:szCs w:val="22"/>
        </w:rPr>
        <w:t xml:space="preserve">čas </w:t>
      </w:r>
      <w:r w:rsidR="00593369">
        <w:rPr>
          <w:rFonts w:ascii="Calibri" w:hAnsi="Calibri" w:cs="Calibri"/>
          <w:b/>
          <w:sz w:val="22"/>
          <w:szCs w:val="22"/>
        </w:rPr>
        <w:t>štirih</w:t>
      </w:r>
      <w:r w:rsidR="00C05C73">
        <w:rPr>
          <w:rFonts w:ascii="Calibri" w:hAnsi="Calibri" w:cs="Calibri"/>
          <w:b/>
          <w:sz w:val="22"/>
          <w:szCs w:val="22"/>
        </w:rPr>
        <w:t xml:space="preserve"> (</w:t>
      </w:r>
      <w:r w:rsidR="00593369">
        <w:rPr>
          <w:rFonts w:ascii="Calibri" w:hAnsi="Calibri" w:cs="Calibri"/>
          <w:b/>
          <w:sz w:val="22"/>
          <w:szCs w:val="22"/>
        </w:rPr>
        <w:t>4</w:t>
      </w:r>
      <w:r w:rsidR="00C05C73">
        <w:rPr>
          <w:rFonts w:ascii="Calibri" w:hAnsi="Calibri" w:cs="Calibri"/>
          <w:b/>
          <w:sz w:val="22"/>
          <w:szCs w:val="22"/>
        </w:rPr>
        <w:t>) let</w:t>
      </w:r>
      <w:r w:rsidR="00593369">
        <w:rPr>
          <w:rFonts w:ascii="Calibri" w:hAnsi="Calibri" w:cs="Calibri"/>
          <w:b/>
          <w:sz w:val="22"/>
          <w:szCs w:val="22"/>
        </w:rPr>
        <w:t>a</w:t>
      </w:r>
      <w:r w:rsidR="00173EFE" w:rsidRPr="006E60E1">
        <w:rPr>
          <w:rFonts w:ascii="Calibri" w:hAnsi="Calibri" w:cs="Calibri"/>
          <w:sz w:val="22"/>
          <w:szCs w:val="22"/>
        </w:rPr>
        <w:t xml:space="preserve"> od dneva začetka izvajanja </w:t>
      </w:r>
      <w:r w:rsidR="00BA1F40">
        <w:rPr>
          <w:rFonts w:ascii="Calibri" w:hAnsi="Calibri" w:cs="Calibri"/>
          <w:sz w:val="22"/>
          <w:szCs w:val="22"/>
        </w:rPr>
        <w:t>sporazuma</w:t>
      </w:r>
      <w:r w:rsidR="00173EFE" w:rsidRPr="00C05C73">
        <w:rPr>
          <w:rFonts w:ascii="Calibri" w:hAnsi="Calibri" w:cs="Calibri"/>
          <w:sz w:val="22"/>
          <w:szCs w:val="22"/>
        </w:rPr>
        <w:t xml:space="preserve">, to je </w:t>
      </w:r>
      <w:r w:rsidR="00C05C73" w:rsidRPr="00C05C73">
        <w:rPr>
          <w:rFonts w:ascii="Calibri" w:hAnsi="Calibri" w:cs="Calibri"/>
          <w:sz w:val="22"/>
          <w:szCs w:val="22"/>
        </w:rPr>
        <w:t>(predvidoma)</w:t>
      </w:r>
      <w:r w:rsidR="00C05C73">
        <w:rPr>
          <w:rFonts w:ascii="Calibri" w:hAnsi="Calibri" w:cs="Calibri"/>
          <w:b/>
          <w:sz w:val="22"/>
          <w:szCs w:val="22"/>
        </w:rPr>
        <w:t xml:space="preserve"> </w:t>
      </w:r>
      <w:r w:rsidR="00173EFE" w:rsidRPr="00C9712A">
        <w:rPr>
          <w:rFonts w:ascii="Calibri" w:hAnsi="Calibri" w:cs="Calibri"/>
          <w:b/>
          <w:sz w:val="22"/>
          <w:szCs w:val="22"/>
        </w:rPr>
        <w:t xml:space="preserve">od </w:t>
      </w:r>
      <w:r w:rsidR="00BF49D9">
        <w:rPr>
          <w:rFonts w:ascii="Calibri" w:hAnsi="Calibri" w:cs="Calibri"/>
          <w:b/>
          <w:sz w:val="22"/>
          <w:szCs w:val="22"/>
        </w:rPr>
        <w:t>1</w:t>
      </w:r>
      <w:r w:rsidR="00593369">
        <w:rPr>
          <w:rFonts w:ascii="Calibri" w:hAnsi="Calibri" w:cs="Calibri"/>
          <w:b/>
          <w:sz w:val="22"/>
          <w:szCs w:val="22"/>
        </w:rPr>
        <w:t>. 12</w:t>
      </w:r>
      <w:r w:rsidR="00173EFE" w:rsidRPr="00C9712A">
        <w:rPr>
          <w:rFonts w:ascii="Calibri" w:hAnsi="Calibri" w:cs="Calibri"/>
          <w:b/>
          <w:sz w:val="22"/>
          <w:szCs w:val="22"/>
        </w:rPr>
        <w:t>.</w:t>
      </w:r>
      <w:r w:rsidR="00617E8E">
        <w:rPr>
          <w:rFonts w:ascii="Calibri" w:hAnsi="Calibri" w:cs="Calibri"/>
          <w:b/>
          <w:sz w:val="22"/>
          <w:szCs w:val="22"/>
        </w:rPr>
        <w:t xml:space="preserve"> </w:t>
      </w:r>
      <w:r w:rsidR="00173EFE" w:rsidRPr="00C9712A">
        <w:rPr>
          <w:rFonts w:ascii="Calibri" w:hAnsi="Calibri" w:cs="Calibri"/>
          <w:b/>
          <w:sz w:val="22"/>
          <w:szCs w:val="22"/>
        </w:rPr>
        <w:t>201</w:t>
      </w:r>
      <w:r w:rsidR="000935A7">
        <w:rPr>
          <w:rFonts w:ascii="Calibri" w:hAnsi="Calibri" w:cs="Calibri"/>
          <w:b/>
          <w:sz w:val="22"/>
          <w:szCs w:val="22"/>
        </w:rPr>
        <w:t>5</w:t>
      </w:r>
      <w:r w:rsidR="00173EFE" w:rsidRPr="00C9712A">
        <w:rPr>
          <w:rFonts w:ascii="Calibri" w:hAnsi="Calibri" w:cs="Calibri"/>
          <w:b/>
          <w:sz w:val="22"/>
          <w:szCs w:val="22"/>
        </w:rPr>
        <w:t xml:space="preserve"> do </w:t>
      </w:r>
      <w:r w:rsidR="00BF49D9">
        <w:rPr>
          <w:rFonts w:ascii="Calibri" w:hAnsi="Calibri" w:cs="Calibri"/>
          <w:b/>
          <w:sz w:val="22"/>
          <w:szCs w:val="22"/>
        </w:rPr>
        <w:t>3</w:t>
      </w:r>
      <w:r w:rsidR="00593369">
        <w:rPr>
          <w:rFonts w:ascii="Calibri" w:hAnsi="Calibri" w:cs="Calibri"/>
          <w:b/>
          <w:sz w:val="22"/>
          <w:szCs w:val="22"/>
        </w:rPr>
        <w:t>0</w:t>
      </w:r>
      <w:r w:rsidR="00173EFE" w:rsidRPr="00C9712A">
        <w:rPr>
          <w:rFonts w:ascii="Calibri" w:hAnsi="Calibri" w:cs="Calibri"/>
          <w:b/>
          <w:sz w:val="22"/>
          <w:szCs w:val="22"/>
        </w:rPr>
        <w:t>.</w:t>
      </w:r>
      <w:r w:rsidR="00617E8E">
        <w:rPr>
          <w:rFonts w:ascii="Calibri" w:hAnsi="Calibri" w:cs="Calibri"/>
          <w:b/>
          <w:sz w:val="22"/>
          <w:szCs w:val="22"/>
        </w:rPr>
        <w:t xml:space="preserve"> </w:t>
      </w:r>
      <w:r w:rsidR="00593369">
        <w:rPr>
          <w:rFonts w:ascii="Calibri" w:hAnsi="Calibri" w:cs="Calibri"/>
          <w:b/>
          <w:sz w:val="22"/>
          <w:szCs w:val="22"/>
        </w:rPr>
        <w:t>11</w:t>
      </w:r>
      <w:r w:rsidR="00173EFE" w:rsidRPr="00C9712A">
        <w:rPr>
          <w:rFonts w:ascii="Calibri" w:hAnsi="Calibri" w:cs="Calibri"/>
          <w:b/>
          <w:sz w:val="22"/>
          <w:szCs w:val="22"/>
        </w:rPr>
        <w:t>.</w:t>
      </w:r>
      <w:r w:rsidR="00617E8E">
        <w:rPr>
          <w:rFonts w:ascii="Calibri" w:hAnsi="Calibri" w:cs="Calibri"/>
          <w:b/>
          <w:sz w:val="22"/>
          <w:szCs w:val="22"/>
        </w:rPr>
        <w:t xml:space="preserve"> </w:t>
      </w:r>
      <w:r w:rsidR="00173EFE" w:rsidRPr="00C9712A">
        <w:rPr>
          <w:rFonts w:ascii="Calibri" w:hAnsi="Calibri" w:cs="Calibri"/>
          <w:b/>
          <w:sz w:val="22"/>
          <w:szCs w:val="22"/>
        </w:rPr>
        <w:t>201</w:t>
      </w:r>
      <w:r w:rsidR="00593369">
        <w:rPr>
          <w:rFonts w:ascii="Calibri" w:hAnsi="Calibri" w:cs="Calibri"/>
          <w:b/>
          <w:sz w:val="22"/>
          <w:szCs w:val="22"/>
        </w:rPr>
        <w:t>9</w:t>
      </w:r>
      <w:r w:rsidR="00173EFE" w:rsidRPr="006E60E1">
        <w:rPr>
          <w:rFonts w:ascii="Calibri" w:hAnsi="Calibri" w:cs="Calibri"/>
          <w:sz w:val="22"/>
          <w:szCs w:val="22"/>
        </w:rPr>
        <w:t xml:space="preserve">. </w:t>
      </w:r>
    </w:p>
    <w:p w:rsidR="00173EFE" w:rsidRDefault="00173EFE" w:rsidP="00173EFE">
      <w:pPr>
        <w:autoSpaceDE w:val="0"/>
        <w:autoSpaceDN w:val="0"/>
        <w:adjustRightInd w:val="0"/>
        <w:jc w:val="both"/>
        <w:rPr>
          <w:rFonts w:ascii="Calibri" w:hAnsi="Calibri" w:cs="Calibri"/>
          <w:b/>
          <w:bCs/>
          <w:sz w:val="22"/>
          <w:szCs w:val="22"/>
        </w:rPr>
      </w:pPr>
    </w:p>
    <w:p w:rsidR="00EF4BC0" w:rsidRDefault="00EF4BC0"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XI</w:t>
      </w:r>
      <w:r w:rsidR="00A632E5">
        <w:rPr>
          <w:rFonts w:ascii="Calibri" w:hAnsi="Calibri" w:cs="Calibri"/>
          <w:b/>
          <w:bCs/>
          <w:sz w:val="22"/>
          <w:szCs w:val="22"/>
        </w:rPr>
        <w:t>I</w:t>
      </w:r>
      <w:r w:rsidRPr="006E60E1">
        <w:rPr>
          <w:rFonts w:ascii="Calibri" w:hAnsi="Calibri" w:cs="Calibri"/>
          <w:b/>
          <w:bCs/>
          <w:sz w:val="22"/>
          <w:szCs w:val="22"/>
        </w:rPr>
        <w:t>. REŠEVANJE SPOROV</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bosta morebitne spore nastale pri izvrševanju </w:t>
      </w:r>
      <w:r w:rsidR="007341AB">
        <w:rPr>
          <w:rFonts w:ascii="Calibri" w:hAnsi="Calibri" w:cs="Calibri"/>
          <w:sz w:val="22"/>
          <w:szCs w:val="22"/>
        </w:rPr>
        <w:t>tega sporazuma</w:t>
      </w:r>
      <w:r w:rsidRPr="006E60E1">
        <w:rPr>
          <w:rFonts w:ascii="Calibri" w:hAnsi="Calibri" w:cs="Calibri"/>
          <w:sz w:val="22"/>
          <w:szCs w:val="22"/>
        </w:rPr>
        <w:t xml:space="preserve"> reševale sporazumno, v nasprotnem primeru bo o sporu odločalo stvarno pristojno sodišče po sedežu naročnika po pravu Republike Slovenije. </w:t>
      </w:r>
    </w:p>
    <w:p w:rsidR="00173EFE" w:rsidRPr="006E60E1" w:rsidRDefault="00173EFE"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Ta </w:t>
      </w:r>
      <w:r w:rsidR="00370E6E">
        <w:rPr>
          <w:rFonts w:ascii="Calibri" w:hAnsi="Calibri" w:cs="Calibri"/>
          <w:sz w:val="22"/>
          <w:szCs w:val="22"/>
        </w:rPr>
        <w:t>sporazum</w:t>
      </w:r>
      <w:r w:rsidRPr="006E60E1">
        <w:rPr>
          <w:rFonts w:ascii="Calibri" w:hAnsi="Calibri" w:cs="Calibri"/>
          <w:sz w:val="22"/>
          <w:szCs w:val="22"/>
        </w:rPr>
        <w:t xml:space="preserve"> je sestavljen v </w:t>
      </w:r>
      <w:r>
        <w:rPr>
          <w:rFonts w:ascii="Calibri" w:hAnsi="Calibri" w:cs="Calibri"/>
          <w:sz w:val="22"/>
          <w:szCs w:val="22"/>
        </w:rPr>
        <w:t xml:space="preserve">dveh </w:t>
      </w:r>
      <w:r w:rsidRPr="006E60E1">
        <w:rPr>
          <w:rFonts w:ascii="Calibri" w:hAnsi="Calibri" w:cs="Calibri"/>
          <w:sz w:val="22"/>
          <w:szCs w:val="22"/>
        </w:rPr>
        <w:t>(</w:t>
      </w:r>
      <w:r>
        <w:rPr>
          <w:rFonts w:ascii="Calibri" w:hAnsi="Calibri" w:cs="Calibri"/>
          <w:sz w:val="22"/>
          <w:szCs w:val="22"/>
        </w:rPr>
        <w:t>2</w:t>
      </w:r>
      <w:r w:rsidRPr="006E60E1">
        <w:rPr>
          <w:rFonts w:ascii="Calibri" w:hAnsi="Calibri" w:cs="Calibri"/>
          <w:sz w:val="22"/>
          <w:szCs w:val="22"/>
        </w:rPr>
        <w:t xml:space="preserve">) enakih izvodih, od katerih vsaka od strank prejme po </w:t>
      </w:r>
      <w:r>
        <w:rPr>
          <w:rFonts w:ascii="Calibri" w:hAnsi="Calibri" w:cs="Calibri"/>
          <w:sz w:val="22"/>
          <w:szCs w:val="22"/>
        </w:rPr>
        <w:t>en (1</w:t>
      </w:r>
      <w:r w:rsidRPr="006E60E1">
        <w:rPr>
          <w:rFonts w:ascii="Calibri" w:hAnsi="Calibri" w:cs="Calibri"/>
          <w:sz w:val="22"/>
          <w:szCs w:val="22"/>
        </w:rPr>
        <w:t xml:space="preserve">) izvod. </w:t>
      </w:r>
    </w:p>
    <w:p w:rsidR="0003149D" w:rsidRDefault="0003149D" w:rsidP="00173EFE">
      <w:pPr>
        <w:autoSpaceDE w:val="0"/>
        <w:autoSpaceDN w:val="0"/>
        <w:adjustRightInd w:val="0"/>
        <w:rPr>
          <w:rFonts w:ascii="Calibri" w:hAnsi="Calibri" w:cs="Calibri"/>
          <w:sz w:val="22"/>
          <w:szCs w:val="22"/>
        </w:rPr>
      </w:pPr>
    </w:p>
    <w:p w:rsidR="003238B0" w:rsidRDefault="003238B0" w:rsidP="00173EFE">
      <w:pPr>
        <w:autoSpaceDE w:val="0"/>
        <w:autoSpaceDN w:val="0"/>
        <w:adjustRightInd w:val="0"/>
        <w:rPr>
          <w:rFonts w:ascii="Calibri" w:hAnsi="Calibri" w:cs="Calibri"/>
          <w:sz w:val="22"/>
          <w:szCs w:val="22"/>
        </w:rPr>
      </w:pPr>
    </w:p>
    <w:p w:rsidR="00173EFE" w:rsidRDefault="006B6E9F" w:rsidP="00173EFE">
      <w:pPr>
        <w:autoSpaceDE w:val="0"/>
        <w:autoSpaceDN w:val="0"/>
        <w:adjustRightInd w:val="0"/>
        <w:rPr>
          <w:rFonts w:ascii="Calibri" w:hAnsi="Calibri" w:cs="Calibri"/>
          <w:sz w:val="22"/>
          <w:szCs w:val="22"/>
        </w:rPr>
      </w:pPr>
      <w:r>
        <w:rPr>
          <w:rFonts w:ascii="Calibri" w:hAnsi="Calibri" w:cs="Calibri"/>
          <w:sz w:val="22"/>
          <w:szCs w:val="22"/>
        </w:rPr>
        <w:t>Bistrica ob Sotli</w:t>
      </w:r>
      <w:r w:rsidR="00136BA2">
        <w:rPr>
          <w:rFonts w:ascii="Calibri" w:hAnsi="Calibri" w:cs="Calibri"/>
          <w:sz w:val="22"/>
          <w:szCs w:val="22"/>
        </w:rPr>
        <w:t xml:space="preserve">, </w:t>
      </w:r>
      <w:r w:rsidR="00617E8E">
        <w:rPr>
          <w:rFonts w:ascii="Calibri" w:hAnsi="Calibri" w:cs="Calibri"/>
          <w:sz w:val="22"/>
          <w:szCs w:val="22"/>
        </w:rPr>
        <w:t>______________</w:t>
      </w:r>
      <w:r w:rsidR="00173EFE">
        <w:rPr>
          <w:rFonts w:ascii="Calibri" w:hAnsi="Calibri" w:cs="Calibri"/>
          <w:sz w:val="22"/>
          <w:szCs w:val="22"/>
        </w:rPr>
        <w:tab/>
      </w:r>
      <w:r w:rsidR="00173EFE">
        <w:rPr>
          <w:rFonts w:ascii="Calibri" w:hAnsi="Calibri" w:cs="Calibri"/>
          <w:sz w:val="22"/>
          <w:szCs w:val="22"/>
        </w:rPr>
        <w:tab/>
      </w:r>
      <w:r w:rsidR="00173EFE">
        <w:rPr>
          <w:rFonts w:ascii="Calibri" w:hAnsi="Calibri" w:cs="Calibri"/>
          <w:sz w:val="22"/>
          <w:szCs w:val="22"/>
        </w:rPr>
        <w:tab/>
      </w:r>
      <w:r w:rsidR="00173EFE">
        <w:rPr>
          <w:rFonts w:ascii="Calibri" w:hAnsi="Calibri" w:cs="Calibri"/>
          <w:sz w:val="22"/>
          <w:szCs w:val="22"/>
        </w:rPr>
        <w:tab/>
        <w:t>Kra</w:t>
      </w:r>
      <w:r w:rsidR="00617E8E">
        <w:rPr>
          <w:rFonts w:ascii="Calibri" w:hAnsi="Calibri" w:cs="Calibri"/>
          <w:sz w:val="22"/>
          <w:szCs w:val="22"/>
        </w:rPr>
        <w:t>j in datum, ___________________</w:t>
      </w:r>
    </w:p>
    <w:p w:rsidR="00173EFE"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Pr>
          <w:rFonts w:ascii="Calibri" w:hAnsi="Calibri" w:cs="Calibri"/>
          <w:sz w:val="22"/>
          <w:szCs w:val="22"/>
        </w:rPr>
        <w:t>Naročnik:</w:t>
      </w:r>
      <w:r>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FD50F8">
        <w:rPr>
          <w:rFonts w:ascii="Calibri" w:hAnsi="Calibri" w:cs="Calibri"/>
          <w:sz w:val="22"/>
          <w:szCs w:val="22"/>
        </w:rPr>
        <w:tab/>
      </w:r>
      <w:r w:rsidR="00617E8E" w:rsidRPr="007E4A0A">
        <w:rPr>
          <w:rFonts w:ascii="Calibri" w:hAnsi="Calibri" w:cs="Calibri"/>
          <w:sz w:val="22"/>
          <w:szCs w:val="22"/>
        </w:rPr>
        <w:t>Dobavitelj:</w:t>
      </w:r>
    </w:p>
    <w:p w:rsidR="008D530A" w:rsidRDefault="00593369" w:rsidP="008D530A">
      <w:pPr>
        <w:autoSpaceDE w:val="0"/>
        <w:autoSpaceDN w:val="0"/>
        <w:adjustRightInd w:val="0"/>
        <w:jc w:val="both"/>
        <w:rPr>
          <w:rFonts w:ascii="Calibri" w:hAnsi="Calibri" w:cs="Calibri"/>
          <w:sz w:val="22"/>
          <w:szCs w:val="22"/>
        </w:rPr>
      </w:pPr>
      <w:r w:rsidRPr="00593369">
        <w:rPr>
          <w:rFonts w:ascii="Calibri" w:hAnsi="Calibri" w:cs="Calibri"/>
          <w:bCs/>
          <w:sz w:val="22"/>
        </w:rPr>
        <w:t>OSNOVNA ŠOLA BISTRICA OB SOTLI</w:t>
      </w:r>
      <w:r w:rsidR="003238B0">
        <w:rPr>
          <w:rFonts w:ascii="Calibri" w:hAnsi="Calibri" w:cs="Calibri"/>
          <w:bCs/>
          <w:sz w:val="22"/>
        </w:rPr>
        <w:tab/>
      </w:r>
      <w:r w:rsidR="003238B0">
        <w:rPr>
          <w:rFonts w:ascii="Calibri" w:hAnsi="Calibri" w:cs="Calibri"/>
          <w:bCs/>
          <w:sz w:val="22"/>
        </w:rPr>
        <w:tab/>
      </w:r>
      <w:r w:rsidR="00617E8E">
        <w:rPr>
          <w:rFonts w:ascii="Calibri" w:hAnsi="Calibri" w:cs="Calibri"/>
          <w:bCs/>
          <w:sz w:val="22"/>
        </w:rPr>
        <w:tab/>
      </w:r>
      <w:r>
        <w:rPr>
          <w:rFonts w:ascii="Calibri" w:hAnsi="Calibri" w:cs="Calibri"/>
          <w:bCs/>
          <w:sz w:val="22"/>
        </w:rPr>
        <w:tab/>
      </w:r>
      <w:r w:rsidR="00626B83">
        <w:rPr>
          <w:rFonts w:ascii="Calibri" w:hAnsi="Calibri" w:cs="Calibri"/>
          <w:bCs/>
          <w:sz w:val="22"/>
        </w:rPr>
        <w:tab/>
      </w:r>
      <w:r w:rsidR="00617E8E" w:rsidRPr="007E4A0A">
        <w:rPr>
          <w:rFonts w:ascii="Calibri" w:hAnsi="Calibri" w:cs="Calibri"/>
          <w:sz w:val="22"/>
          <w:szCs w:val="22"/>
        </w:rPr>
        <w:t>____________________</w:t>
      </w:r>
    </w:p>
    <w:p w:rsidR="008D530A" w:rsidRDefault="006B6E9F" w:rsidP="00C05C73">
      <w:pPr>
        <w:autoSpaceDE w:val="0"/>
        <w:autoSpaceDN w:val="0"/>
        <w:adjustRightInd w:val="0"/>
        <w:jc w:val="both"/>
      </w:pPr>
      <w:r>
        <w:rPr>
          <w:rFonts w:ascii="Calibri" w:hAnsi="Calibri" w:cs="Calibri"/>
          <w:sz w:val="22"/>
          <w:szCs w:val="22"/>
        </w:rPr>
        <w:t xml:space="preserve">Bogomir </w:t>
      </w:r>
      <w:proofErr w:type="spellStart"/>
      <w:r>
        <w:rPr>
          <w:rFonts w:ascii="Calibri" w:hAnsi="Calibri" w:cs="Calibri"/>
          <w:sz w:val="22"/>
          <w:szCs w:val="22"/>
        </w:rPr>
        <w:t>Marčinković</w:t>
      </w:r>
      <w:proofErr w:type="spellEnd"/>
      <w:r w:rsidR="00593369" w:rsidRPr="00593369">
        <w:rPr>
          <w:rFonts w:ascii="Calibri" w:hAnsi="Calibri" w:cs="Calibri"/>
          <w:sz w:val="22"/>
          <w:szCs w:val="22"/>
        </w:rPr>
        <w:t>, prof.</w:t>
      </w:r>
      <w:r w:rsidR="00593369">
        <w:rPr>
          <w:rFonts w:ascii="Calibri" w:hAnsi="Calibri" w:cs="Calibri"/>
          <w:sz w:val="22"/>
          <w:szCs w:val="22"/>
        </w:rPr>
        <w:t>, ravnatelj</w:t>
      </w:r>
      <w:r w:rsidR="00A84A5F">
        <w:t xml:space="preserve"> </w:t>
      </w:r>
      <w:r w:rsidR="00A84A5F">
        <w:tab/>
      </w:r>
      <w:r w:rsidR="00FD50F8">
        <w:tab/>
      </w:r>
      <w:r w:rsidR="00C05C73">
        <w:tab/>
      </w:r>
      <w:r w:rsidR="00C05C73">
        <w:tab/>
      </w:r>
      <w:r w:rsidR="00C05C73">
        <w:tab/>
      </w:r>
      <w:r w:rsidR="00617E8E">
        <w:t>__________________</w:t>
      </w:r>
    </w:p>
    <w:p w:rsidR="00A632E5" w:rsidRDefault="00617E8E" w:rsidP="008D530A">
      <w:pPr>
        <w:autoSpaceDE w:val="0"/>
        <w:autoSpaceDN w:val="0"/>
        <w:adjustRightInd w:val="0"/>
        <w:jc w:val="both"/>
        <w:rPr>
          <w:rFonts w:ascii="Calibri" w:hAnsi="Calibri" w:cs="Calibri"/>
          <w:sz w:val="32"/>
          <w:szCs w:val="22"/>
        </w:rPr>
      </w:pPr>
      <w:r>
        <w:rPr>
          <w:rFonts w:ascii="Calibri" w:hAnsi="Calibri" w:cs="Calibri"/>
          <w:sz w:val="22"/>
          <w:szCs w:val="22"/>
        </w:rPr>
        <w:t>_________________</w:t>
      </w:r>
      <w:r w:rsidR="00A23FD1">
        <w:tab/>
      </w:r>
      <w:r w:rsidR="00A84A5F">
        <w:tab/>
      </w:r>
      <w:r>
        <w:tab/>
      </w:r>
    </w:p>
    <w:p w:rsidR="000D1C93" w:rsidRPr="00BF49D9" w:rsidRDefault="00173EFE" w:rsidP="008D530A">
      <w:pPr>
        <w:autoSpaceDE w:val="0"/>
        <w:autoSpaceDN w:val="0"/>
        <w:adjustRightInd w:val="0"/>
        <w:spacing w:before="60" w:after="60"/>
        <w:jc w:val="both"/>
        <w:rPr>
          <w:rFonts w:ascii="Calibri" w:hAnsi="Calibri" w:cs="Calibri"/>
          <w:sz w:val="22"/>
          <w:szCs w:val="22"/>
        </w:rPr>
      </w:pPr>
      <w:r w:rsidRPr="007E4A0A">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84A5F">
        <w:rPr>
          <w:rFonts w:ascii="Calibri" w:hAnsi="Calibri" w:cs="Calibri"/>
          <w:sz w:val="22"/>
          <w:szCs w:val="22"/>
        </w:rPr>
        <w:tab/>
      </w:r>
      <w:r w:rsidR="00A23FD1">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008D530A">
        <w:tab/>
      </w:r>
      <w:r w:rsidR="008D530A">
        <w:tab/>
      </w:r>
      <w:r w:rsidRPr="007E4A0A">
        <w:rPr>
          <w:rFonts w:ascii="Calibri" w:hAnsi="Calibri" w:cs="Calibri"/>
          <w:sz w:val="22"/>
          <w:szCs w:val="22"/>
        </w:rPr>
        <w:t>žig</w:t>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00617E8E">
        <w:rPr>
          <w:rFonts w:ascii="Calibri" w:hAnsi="Calibri" w:cs="Calibri"/>
          <w:sz w:val="22"/>
          <w:szCs w:val="22"/>
        </w:rPr>
        <w:tab/>
      </w:r>
      <w:proofErr w:type="spellStart"/>
      <w:r w:rsidRPr="007E4A0A">
        <w:rPr>
          <w:rFonts w:ascii="Calibri" w:hAnsi="Calibri" w:cs="Calibri"/>
          <w:sz w:val="22"/>
          <w:szCs w:val="22"/>
        </w:rPr>
        <w:t>žig</w:t>
      </w:r>
      <w:proofErr w:type="spellEnd"/>
      <w:r w:rsidRPr="007E4A0A">
        <w:rPr>
          <w:rFonts w:ascii="Calibri" w:hAnsi="Calibri" w:cs="Calibri"/>
          <w:sz w:val="22"/>
          <w:szCs w:val="22"/>
        </w:rPr>
        <w:tab/>
      </w:r>
    </w:p>
    <w:sectPr w:rsidR="000D1C93" w:rsidRPr="00BF49D9" w:rsidSect="006E6703">
      <w:footerReference w:type="default" r:id="rId10"/>
      <w:pgSz w:w="11906" w:h="16838"/>
      <w:pgMar w:top="851" w:right="1417" w:bottom="709" w:left="1417"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5B" w:rsidRDefault="003E5A5B" w:rsidP="00334CC6">
      <w:r>
        <w:separator/>
      </w:r>
    </w:p>
  </w:endnote>
  <w:endnote w:type="continuationSeparator" w:id="0">
    <w:p w:rsidR="003E5A5B" w:rsidRDefault="003E5A5B" w:rsidP="003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L Dutch">
    <w:altName w:val="Times New Roman"/>
    <w:panose1 w:val="00000000000000000000"/>
    <w:charset w:val="00"/>
    <w:family w:val="auto"/>
    <w:notTrueType/>
    <w:pitch w:val="default"/>
    <w:sig w:usb0="00000003" w:usb1="00000000" w:usb2="00000000" w:usb3="00000000" w:csb0="00000001" w:csb1="00000000"/>
  </w:font>
  <w:font w:name="SSFutur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B7" w:rsidRDefault="007459B7">
    <w:pPr>
      <w:pStyle w:val="Noga"/>
      <w:jc w:val="right"/>
    </w:pPr>
    <w:r>
      <w:fldChar w:fldCharType="begin"/>
    </w:r>
    <w:r>
      <w:instrText>PAGE   \* MERGEFORMAT</w:instrText>
    </w:r>
    <w:r>
      <w:fldChar w:fldCharType="separate"/>
    </w:r>
    <w:r w:rsidR="00165D6D" w:rsidRPr="00165D6D">
      <w:rPr>
        <w:noProof/>
        <w:lang w:val="sl-SI"/>
      </w:rPr>
      <w:t>12</w:t>
    </w:r>
    <w:r>
      <w:fldChar w:fldCharType="end"/>
    </w:r>
  </w:p>
  <w:p w:rsidR="007459B7" w:rsidRDefault="007459B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5B" w:rsidRDefault="003E5A5B" w:rsidP="00334CC6">
      <w:r>
        <w:separator/>
      </w:r>
    </w:p>
  </w:footnote>
  <w:footnote w:type="continuationSeparator" w:id="0">
    <w:p w:rsidR="003E5A5B" w:rsidRDefault="003E5A5B" w:rsidP="0033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8543BE"/>
    <w:multiLevelType w:val="hybridMultilevel"/>
    <w:tmpl w:val="301AD664"/>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400D70"/>
    <w:multiLevelType w:val="hybridMultilevel"/>
    <w:tmpl w:val="66881040"/>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FE2C3F"/>
    <w:multiLevelType w:val="singleLevel"/>
    <w:tmpl w:val="652495FA"/>
    <w:lvl w:ilvl="0">
      <w:start w:val="1"/>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13FE1929"/>
    <w:multiLevelType w:val="hybridMultilevel"/>
    <w:tmpl w:val="F0FA64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26A08"/>
    <w:multiLevelType w:val="hybridMultilevel"/>
    <w:tmpl w:val="E764A118"/>
    <w:lvl w:ilvl="0" w:tplc="97181D6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902B13"/>
    <w:multiLevelType w:val="hybridMultilevel"/>
    <w:tmpl w:val="89167A46"/>
    <w:lvl w:ilvl="0" w:tplc="BFE08CA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B4874"/>
    <w:multiLevelType w:val="hybridMultilevel"/>
    <w:tmpl w:val="8C065758"/>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D573D8"/>
    <w:multiLevelType w:val="hybridMultilevel"/>
    <w:tmpl w:val="FB28E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5A086E"/>
    <w:multiLevelType w:val="hybridMultilevel"/>
    <w:tmpl w:val="441C641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2B1DBE"/>
    <w:multiLevelType w:val="hybridMultilevel"/>
    <w:tmpl w:val="0C7C71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D868CE"/>
    <w:multiLevelType w:val="hybridMultilevel"/>
    <w:tmpl w:val="C09CD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A91AC3"/>
    <w:multiLevelType w:val="hybridMultilevel"/>
    <w:tmpl w:val="E6F86D3C"/>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EB7457"/>
    <w:multiLevelType w:val="hybridMultilevel"/>
    <w:tmpl w:val="DEBC4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3969EE"/>
    <w:multiLevelType w:val="hybridMultilevel"/>
    <w:tmpl w:val="5FA80AA2"/>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D96389"/>
    <w:multiLevelType w:val="hybridMultilevel"/>
    <w:tmpl w:val="AD6C977E"/>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89268F"/>
    <w:multiLevelType w:val="hybridMultilevel"/>
    <w:tmpl w:val="2D5ED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9C1363"/>
    <w:multiLevelType w:val="hybridMultilevel"/>
    <w:tmpl w:val="DE32D952"/>
    <w:lvl w:ilvl="0" w:tplc="3AAE7DE6">
      <w:start w:val="1"/>
      <w:numFmt w:val="bullet"/>
      <w:lvlText w:val="-"/>
      <w:lvlJc w:val="left"/>
      <w:pPr>
        <w:ind w:left="720" w:hanging="360"/>
      </w:pPr>
      <w:rPr>
        <w:rFonts w:ascii="Viner Hand ITC" w:hAnsi="Viner Hand IT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CC94968"/>
    <w:multiLevelType w:val="multilevel"/>
    <w:tmpl w:val="AFC0C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ECE422B"/>
    <w:multiLevelType w:val="hybridMultilevel"/>
    <w:tmpl w:val="1496FB46"/>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153821"/>
    <w:multiLevelType w:val="hybridMultilevel"/>
    <w:tmpl w:val="ECF4F952"/>
    <w:lvl w:ilvl="0" w:tplc="BFE08CAA">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C177984"/>
    <w:multiLevelType w:val="hybridMultilevel"/>
    <w:tmpl w:val="0DC0ED4C"/>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4321B3"/>
    <w:multiLevelType w:val="hybridMultilevel"/>
    <w:tmpl w:val="512C8E44"/>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FA5C5A"/>
    <w:multiLevelType w:val="hybridMultilevel"/>
    <w:tmpl w:val="10C008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637FEC"/>
    <w:multiLevelType w:val="multilevel"/>
    <w:tmpl w:val="8BF830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8AD565F"/>
    <w:multiLevelType w:val="hybridMultilevel"/>
    <w:tmpl w:val="78526462"/>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D00047"/>
    <w:multiLevelType w:val="hybridMultilevel"/>
    <w:tmpl w:val="A52859C4"/>
    <w:lvl w:ilvl="0" w:tplc="6B3AF6A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19"/>
  </w:num>
  <w:num w:numId="4">
    <w:abstractNumId w:val="20"/>
  </w:num>
  <w:num w:numId="5">
    <w:abstractNumId w:val="26"/>
  </w:num>
  <w:num w:numId="6">
    <w:abstractNumId w:val="17"/>
  </w:num>
  <w:num w:numId="7">
    <w:abstractNumId w:val="11"/>
  </w:num>
  <w:num w:numId="8">
    <w:abstractNumId w:val="14"/>
  </w:num>
  <w:num w:numId="9">
    <w:abstractNumId w:val="21"/>
  </w:num>
  <w:num w:numId="10">
    <w:abstractNumId w:val="24"/>
  </w:num>
  <w:num w:numId="11">
    <w:abstractNumId w:val="27"/>
  </w:num>
  <w:num w:numId="12">
    <w:abstractNumId w:val="6"/>
  </w:num>
  <w:num w:numId="13">
    <w:abstractNumId w:val="4"/>
  </w:num>
  <w:num w:numId="14">
    <w:abstractNumId w:val="5"/>
  </w:num>
  <w:num w:numId="15">
    <w:abstractNumId w:val="18"/>
  </w:num>
  <w:num w:numId="16">
    <w:abstractNumId w:val="22"/>
  </w:num>
  <w:num w:numId="17">
    <w:abstractNumId w:val="12"/>
  </w:num>
  <w:num w:numId="18">
    <w:abstractNumId w:val="3"/>
  </w:num>
  <w:num w:numId="19">
    <w:abstractNumId w:val="13"/>
  </w:num>
  <w:num w:numId="20">
    <w:abstractNumId w:val="7"/>
  </w:num>
  <w:num w:numId="21">
    <w:abstractNumId w:val="23"/>
  </w:num>
  <w:num w:numId="22">
    <w:abstractNumId w:val="15"/>
  </w:num>
  <w:num w:numId="23">
    <w:abstractNumId w:val="16"/>
  </w:num>
  <w:num w:numId="24">
    <w:abstractNumId w:val="8"/>
  </w:num>
  <w:num w:numId="25">
    <w:abstractNumId w:val="9"/>
  </w:num>
  <w:num w:numId="26">
    <w:abstractNumId w:val="1"/>
  </w:num>
  <w:num w:numId="27">
    <w:abstractNumId w:val="10"/>
  </w:num>
  <w:num w:numId="2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FE"/>
    <w:rsid w:val="00007527"/>
    <w:rsid w:val="0003149D"/>
    <w:rsid w:val="000328AB"/>
    <w:rsid w:val="00041C42"/>
    <w:rsid w:val="0004379A"/>
    <w:rsid w:val="00044D39"/>
    <w:rsid w:val="000935A7"/>
    <w:rsid w:val="000A7535"/>
    <w:rsid w:val="000B270F"/>
    <w:rsid w:val="000B5768"/>
    <w:rsid w:val="000D1C93"/>
    <w:rsid w:val="000E0E99"/>
    <w:rsid w:val="000E572B"/>
    <w:rsid w:val="0011788A"/>
    <w:rsid w:val="00126E55"/>
    <w:rsid w:val="00136BA2"/>
    <w:rsid w:val="00154EC1"/>
    <w:rsid w:val="0016496E"/>
    <w:rsid w:val="00165D6D"/>
    <w:rsid w:val="00172E8D"/>
    <w:rsid w:val="00173EFE"/>
    <w:rsid w:val="00191514"/>
    <w:rsid w:val="00195B38"/>
    <w:rsid w:val="001A39BD"/>
    <w:rsid w:val="001A5112"/>
    <w:rsid w:val="002008AD"/>
    <w:rsid w:val="00200A7F"/>
    <w:rsid w:val="00226A1B"/>
    <w:rsid w:val="00230C95"/>
    <w:rsid w:val="00276431"/>
    <w:rsid w:val="00285604"/>
    <w:rsid w:val="00287A59"/>
    <w:rsid w:val="002B76B3"/>
    <w:rsid w:val="002C5394"/>
    <w:rsid w:val="002C6C8F"/>
    <w:rsid w:val="002D10EE"/>
    <w:rsid w:val="002D4A55"/>
    <w:rsid w:val="002D78DF"/>
    <w:rsid w:val="003238B0"/>
    <w:rsid w:val="00334CC6"/>
    <w:rsid w:val="00352324"/>
    <w:rsid w:val="00370E6E"/>
    <w:rsid w:val="00390815"/>
    <w:rsid w:val="003909B9"/>
    <w:rsid w:val="00394F9B"/>
    <w:rsid w:val="003A7FC2"/>
    <w:rsid w:val="003D2767"/>
    <w:rsid w:val="003E5A5B"/>
    <w:rsid w:val="003F60C8"/>
    <w:rsid w:val="00441504"/>
    <w:rsid w:val="00460185"/>
    <w:rsid w:val="00481F59"/>
    <w:rsid w:val="00485328"/>
    <w:rsid w:val="00486BE1"/>
    <w:rsid w:val="004A2D0D"/>
    <w:rsid w:val="004A69F6"/>
    <w:rsid w:val="004B59C9"/>
    <w:rsid w:val="004E28BB"/>
    <w:rsid w:val="005272CE"/>
    <w:rsid w:val="0056124A"/>
    <w:rsid w:val="005713D8"/>
    <w:rsid w:val="00584B20"/>
    <w:rsid w:val="00591EC7"/>
    <w:rsid w:val="00593369"/>
    <w:rsid w:val="00597ADD"/>
    <w:rsid w:val="005A6B8F"/>
    <w:rsid w:val="005E655F"/>
    <w:rsid w:val="00610253"/>
    <w:rsid w:val="00617873"/>
    <w:rsid w:val="00617E8E"/>
    <w:rsid w:val="0062349E"/>
    <w:rsid w:val="006259DD"/>
    <w:rsid w:val="00626B83"/>
    <w:rsid w:val="006305ED"/>
    <w:rsid w:val="006405F2"/>
    <w:rsid w:val="006A7ECA"/>
    <w:rsid w:val="006B6E9F"/>
    <w:rsid w:val="006D781D"/>
    <w:rsid w:val="006E0EE7"/>
    <w:rsid w:val="006E6703"/>
    <w:rsid w:val="006F2B95"/>
    <w:rsid w:val="006F489A"/>
    <w:rsid w:val="0070307B"/>
    <w:rsid w:val="0070385D"/>
    <w:rsid w:val="007157BE"/>
    <w:rsid w:val="007341AB"/>
    <w:rsid w:val="007440D8"/>
    <w:rsid w:val="007459B7"/>
    <w:rsid w:val="00757284"/>
    <w:rsid w:val="007766A2"/>
    <w:rsid w:val="0078264C"/>
    <w:rsid w:val="007914E9"/>
    <w:rsid w:val="007926E1"/>
    <w:rsid w:val="007B229C"/>
    <w:rsid w:val="007C4337"/>
    <w:rsid w:val="007C5DC9"/>
    <w:rsid w:val="007D69FE"/>
    <w:rsid w:val="007E301B"/>
    <w:rsid w:val="007E6670"/>
    <w:rsid w:val="007F5D22"/>
    <w:rsid w:val="00826641"/>
    <w:rsid w:val="008379B2"/>
    <w:rsid w:val="00842038"/>
    <w:rsid w:val="0086295F"/>
    <w:rsid w:val="00872589"/>
    <w:rsid w:val="00877A5F"/>
    <w:rsid w:val="0088501E"/>
    <w:rsid w:val="008A1B63"/>
    <w:rsid w:val="008B6C44"/>
    <w:rsid w:val="008B7745"/>
    <w:rsid w:val="008C6235"/>
    <w:rsid w:val="008D394F"/>
    <w:rsid w:val="008D530A"/>
    <w:rsid w:val="008E58A2"/>
    <w:rsid w:val="0090625D"/>
    <w:rsid w:val="00926119"/>
    <w:rsid w:val="00926D2A"/>
    <w:rsid w:val="009305D2"/>
    <w:rsid w:val="00930D50"/>
    <w:rsid w:val="00931423"/>
    <w:rsid w:val="009726D3"/>
    <w:rsid w:val="00995CDA"/>
    <w:rsid w:val="009B7295"/>
    <w:rsid w:val="009C0018"/>
    <w:rsid w:val="009C0C7C"/>
    <w:rsid w:val="009C7818"/>
    <w:rsid w:val="009C7EC4"/>
    <w:rsid w:val="009D02A6"/>
    <w:rsid w:val="00A10D0F"/>
    <w:rsid w:val="00A12EF6"/>
    <w:rsid w:val="00A23FD1"/>
    <w:rsid w:val="00A30E18"/>
    <w:rsid w:val="00A532C6"/>
    <w:rsid w:val="00A632E5"/>
    <w:rsid w:val="00A6603C"/>
    <w:rsid w:val="00A73A57"/>
    <w:rsid w:val="00A838B9"/>
    <w:rsid w:val="00A83D2A"/>
    <w:rsid w:val="00A84A5F"/>
    <w:rsid w:val="00AA1492"/>
    <w:rsid w:val="00AB2240"/>
    <w:rsid w:val="00AB5438"/>
    <w:rsid w:val="00AB5F50"/>
    <w:rsid w:val="00AC6658"/>
    <w:rsid w:val="00AD14A6"/>
    <w:rsid w:val="00B1139D"/>
    <w:rsid w:val="00B35D31"/>
    <w:rsid w:val="00B51D78"/>
    <w:rsid w:val="00B56E69"/>
    <w:rsid w:val="00B5781B"/>
    <w:rsid w:val="00B9035B"/>
    <w:rsid w:val="00B94A9B"/>
    <w:rsid w:val="00BA1F40"/>
    <w:rsid w:val="00BA5845"/>
    <w:rsid w:val="00BB70CA"/>
    <w:rsid w:val="00BC165D"/>
    <w:rsid w:val="00BD0A20"/>
    <w:rsid w:val="00BF00C5"/>
    <w:rsid w:val="00BF49D9"/>
    <w:rsid w:val="00C05C73"/>
    <w:rsid w:val="00C138E5"/>
    <w:rsid w:val="00C13931"/>
    <w:rsid w:val="00C62011"/>
    <w:rsid w:val="00C8272D"/>
    <w:rsid w:val="00C957F7"/>
    <w:rsid w:val="00CA4519"/>
    <w:rsid w:val="00CD5094"/>
    <w:rsid w:val="00CF0F65"/>
    <w:rsid w:val="00D02BC9"/>
    <w:rsid w:val="00D045CC"/>
    <w:rsid w:val="00D056B1"/>
    <w:rsid w:val="00D1761B"/>
    <w:rsid w:val="00D263B5"/>
    <w:rsid w:val="00D5219A"/>
    <w:rsid w:val="00D65D5C"/>
    <w:rsid w:val="00D83CCE"/>
    <w:rsid w:val="00D849A5"/>
    <w:rsid w:val="00D86964"/>
    <w:rsid w:val="00DA0A4F"/>
    <w:rsid w:val="00DA49A2"/>
    <w:rsid w:val="00DA6879"/>
    <w:rsid w:val="00DD3F56"/>
    <w:rsid w:val="00DE67F2"/>
    <w:rsid w:val="00DE74B8"/>
    <w:rsid w:val="00E02862"/>
    <w:rsid w:val="00E03EF5"/>
    <w:rsid w:val="00E05B93"/>
    <w:rsid w:val="00E07022"/>
    <w:rsid w:val="00E144E5"/>
    <w:rsid w:val="00E22012"/>
    <w:rsid w:val="00E262FB"/>
    <w:rsid w:val="00E45813"/>
    <w:rsid w:val="00E464CC"/>
    <w:rsid w:val="00E53686"/>
    <w:rsid w:val="00E55757"/>
    <w:rsid w:val="00E71700"/>
    <w:rsid w:val="00E743A4"/>
    <w:rsid w:val="00E8427E"/>
    <w:rsid w:val="00EA4D4D"/>
    <w:rsid w:val="00EC0D28"/>
    <w:rsid w:val="00ED0C91"/>
    <w:rsid w:val="00EF05D0"/>
    <w:rsid w:val="00EF08CD"/>
    <w:rsid w:val="00EF20D5"/>
    <w:rsid w:val="00EF4BC0"/>
    <w:rsid w:val="00F21F0A"/>
    <w:rsid w:val="00F242C3"/>
    <w:rsid w:val="00F3694F"/>
    <w:rsid w:val="00F517D6"/>
    <w:rsid w:val="00F57542"/>
    <w:rsid w:val="00F7528F"/>
    <w:rsid w:val="00F77143"/>
    <w:rsid w:val="00F830C8"/>
    <w:rsid w:val="00F953C0"/>
    <w:rsid w:val="00F96A52"/>
    <w:rsid w:val="00FB59CE"/>
    <w:rsid w:val="00FC1164"/>
    <w:rsid w:val="00FD18AC"/>
    <w:rsid w:val="00FD50F8"/>
    <w:rsid w:val="00FD7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4043B7-24D2-43BD-8595-96B5F6EC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3EFE"/>
    <w:rPr>
      <w:rFonts w:ascii="Times New Roman" w:eastAsia="Times New Roman" w:hAnsi="Times New Roman"/>
      <w:sz w:val="24"/>
      <w:szCs w:val="24"/>
    </w:rPr>
  </w:style>
  <w:style w:type="paragraph" w:styleId="Naslov1">
    <w:name w:val="heading 1"/>
    <w:basedOn w:val="Navaden"/>
    <w:next w:val="Navaden"/>
    <w:link w:val="Naslov1Znak"/>
    <w:qFormat/>
    <w:rsid w:val="00173EFE"/>
    <w:pPr>
      <w:keepNext/>
      <w:spacing w:before="240" w:after="60"/>
      <w:outlineLvl w:val="0"/>
    </w:pPr>
    <w:rPr>
      <w:rFonts w:ascii="Arial" w:hAnsi="Arial"/>
      <w:b/>
      <w:bCs/>
      <w:kern w:val="32"/>
      <w:sz w:val="32"/>
      <w:szCs w:val="32"/>
      <w:lang w:val="x-none"/>
    </w:rPr>
  </w:style>
  <w:style w:type="paragraph" w:styleId="Naslov2">
    <w:name w:val="heading 2"/>
    <w:basedOn w:val="Navaden"/>
    <w:next w:val="Navaden"/>
    <w:link w:val="Naslov2Znak"/>
    <w:qFormat/>
    <w:rsid w:val="00173EFE"/>
    <w:pPr>
      <w:keepNext/>
      <w:jc w:val="center"/>
      <w:outlineLvl w:val="1"/>
    </w:pPr>
    <w:rPr>
      <w:rFonts w:ascii="Bookman Old Style" w:hAnsi="Bookman Old Style"/>
      <w:b/>
      <w:i/>
      <w:sz w:val="56"/>
      <w:szCs w:val="20"/>
      <w:lang w:val="x-none"/>
    </w:rPr>
  </w:style>
  <w:style w:type="paragraph" w:styleId="Naslov3">
    <w:name w:val="heading 3"/>
    <w:basedOn w:val="Navaden"/>
    <w:next w:val="Navaden"/>
    <w:link w:val="Naslov3Znak"/>
    <w:semiHidden/>
    <w:unhideWhenUsed/>
    <w:qFormat/>
    <w:rsid w:val="00173EF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73EFE"/>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173EFE"/>
    <w:pPr>
      <w:spacing w:before="240" w:after="60"/>
      <w:outlineLvl w:val="4"/>
    </w:pPr>
    <w:rPr>
      <w:rFonts w:ascii="Calibri" w:hAnsi="Calibri"/>
      <w:b/>
      <w:bCs/>
      <w:i/>
      <w:iCs/>
      <w:sz w:val="26"/>
      <w:szCs w:val="26"/>
      <w:lang w:val="x-none"/>
    </w:rPr>
  </w:style>
  <w:style w:type="paragraph" w:styleId="Naslov6">
    <w:name w:val="heading 6"/>
    <w:basedOn w:val="Navaden"/>
    <w:next w:val="Navaden"/>
    <w:link w:val="Naslov6Znak"/>
    <w:qFormat/>
    <w:rsid w:val="00173EFE"/>
    <w:pPr>
      <w:spacing w:before="240" w:after="60"/>
      <w:outlineLvl w:val="5"/>
    </w:pPr>
    <w:rPr>
      <w:b/>
      <w:bCs/>
      <w:sz w:val="20"/>
      <w:szCs w:val="20"/>
      <w:lang w:val="x-none"/>
    </w:rPr>
  </w:style>
  <w:style w:type="paragraph" w:styleId="Naslov8">
    <w:name w:val="heading 8"/>
    <w:basedOn w:val="Navaden"/>
    <w:next w:val="Navaden"/>
    <w:link w:val="Naslov8Znak"/>
    <w:qFormat/>
    <w:rsid w:val="00173EFE"/>
    <w:pPr>
      <w:spacing w:before="240" w:after="60"/>
      <w:outlineLvl w:val="7"/>
    </w:pPr>
    <w:rPr>
      <w:i/>
      <w:i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73EFE"/>
    <w:rPr>
      <w:rFonts w:ascii="Arial" w:eastAsia="Times New Roman" w:hAnsi="Arial" w:cs="Arial"/>
      <w:b/>
      <w:bCs/>
      <w:kern w:val="32"/>
      <w:sz w:val="32"/>
      <w:szCs w:val="32"/>
      <w:lang w:eastAsia="sl-SI"/>
    </w:rPr>
  </w:style>
  <w:style w:type="character" w:customStyle="1" w:styleId="Naslov2Znak">
    <w:name w:val="Naslov 2 Znak"/>
    <w:link w:val="Naslov2"/>
    <w:rsid w:val="00173EFE"/>
    <w:rPr>
      <w:rFonts w:ascii="Bookman Old Style" w:eastAsia="Times New Roman" w:hAnsi="Bookman Old Style" w:cs="Times New Roman"/>
      <w:b/>
      <w:i/>
      <w:sz w:val="56"/>
      <w:szCs w:val="20"/>
      <w:lang w:eastAsia="sl-SI"/>
    </w:rPr>
  </w:style>
  <w:style w:type="character" w:customStyle="1" w:styleId="Naslov3Znak">
    <w:name w:val="Naslov 3 Znak"/>
    <w:link w:val="Naslov3"/>
    <w:semiHidden/>
    <w:rsid w:val="00173EFE"/>
    <w:rPr>
      <w:rFonts w:ascii="Cambria" w:eastAsia="Times New Roman" w:hAnsi="Cambria" w:cs="Times New Roman"/>
      <w:b/>
      <w:bCs/>
      <w:sz w:val="26"/>
      <w:szCs w:val="26"/>
      <w:lang w:eastAsia="sl-SI"/>
    </w:rPr>
  </w:style>
  <w:style w:type="character" w:customStyle="1" w:styleId="Naslov4Znak">
    <w:name w:val="Naslov 4 Znak"/>
    <w:link w:val="Naslov4"/>
    <w:rsid w:val="00173EFE"/>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173EFE"/>
    <w:rPr>
      <w:rFonts w:ascii="Calibri" w:eastAsia="Times New Roman" w:hAnsi="Calibri" w:cs="Times New Roman"/>
      <w:b/>
      <w:bCs/>
      <w:i/>
      <w:iCs/>
      <w:sz w:val="26"/>
      <w:szCs w:val="26"/>
      <w:lang w:eastAsia="sl-SI"/>
    </w:rPr>
  </w:style>
  <w:style w:type="character" w:customStyle="1" w:styleId="Naslov6Znak">
    <w:name w:val="Naslov 6 Znak"/>
    <w:link w:val="Naslov6"/>
    <w:rsid w:val="00173EFE"/>
    <w:rPr>
      <w:rFonts w:ascii="Times New Roman" w:eastAsia="Times New Roman" w:hAnsi="Times New Roman" w:cs="Times New Roman"/>
      <w:b/>
      <w:bCs/>
      <w:lang w:eastAsia="sl-SI"/>
    </w:rPr>
  </w:style>
  <w:style w:type="character" w:customStyle="1" w:styleId="Naslov8Znak">
    <w:name w:val="Naslov 8 Znak"/>
    <w:link w:val="Naslov8"/>
    <w:rsid w:val="00173EFE"/>
    <w:rPr>
      <w:rFonts w:ascii="Times New Roman" w:eastAsia="Times New Roman" w:hAnsi="Times New Roman" w:cs="Times New Roman"/>
      <w:i/>
      <w:iCs/>
      <w:sz w:val="24"/>
      <w:szCs w:val="24"/>
      <w:lang w:eastAsia="sl-SI"/>
    </w:rPr>
  </w:style>
  <w:style w:type="character" w:styleId="Hiperpovezava">
    <w:name w:val="Hyperlink"/>
    <w:rsid w:val="00173EFE"/>
    <w:rPr>
      <w:rFonts w:cs="Times New Roman"/>
      <w:color w:val="0000FF"/>
      <w:u w:val="single"/>
    </w:rPr>
  </w:style>
  <w:style w:type="paragraph" w:styleId="Telobesedila">
    <w:name w:val="Body Text"/>
    <w:basedOn w:val="Navaden"/>
    <w:link w:val="TelobesedilaZnak"/>
    <w:rsid w:val="00173EFE"/>
    <w:pPr>
      <w:jc w:val="right"/>
    </w:pPr>
    <w:rPr>
      <w:rFonts w:ascii="Tahoma" w:hAnsi="Tahoma"/>
      <w:sz w:val="20"/>
      <w:lang w:val="x-none"/>
    </w:rPr>
  </w:style>
  <w:style w:type="character" w:customStyle="1" w:styleId="TelobesedilaZnak">
    <w:name w:val="Telo besedila Znak"/>
    <w:link w:val="Telobesedila"/>
    <w:rsid w:val="00173EFE"/>
    <w:rPr>
      <w:rFonts w:ascii="Tahoma" w:eastAsia="Times New Roman" w:hAnsi="Tahoma" w:cs="Tahoma"/>
      <w:szCs w:val="24"/>
      <w:lang w:eastAsia="sl-SI"/>
    </w:rPr>
  </w:style>
  <w:style w:type="paragraph" w:styleId="Telobesedila2">
    <w:name w:val="Body Text 2"/>
    <w:basedOn w:val="Navaden"/>
    <w:link w:val="Telobesedila2Znak1"/>
    <w:rsid w:val="00173EFE"/>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173EFE"/>
    <w:rPr>
      <w:rFonts w:ascii="Times New Roman" w:eastAsia="Times New Roman" w:hAnsi="Times New Roman" w:cs="Times New Roman"/>
      <w:sz w:val="24"/>
      <w:szCs w:val="24"/>
      <w:lang w:eastAsia="sl-SI"/>
    </w:rPr>
  </w:style>
  <w:style w:type="character" w:customStyle="1" w:styleId="Telobesedila2Znak1">
    <w:name w:val="Telo besedila 2 Znak1"/>
    <w:link w:val="Telobesedila2"/>
    <w:locked/>
    <w:rsid w:val="00173EFE"/>
    <w:rPr>
      <w:rFonts w:ascii="Arial" w:eastAsia="Times New Roman" w:hAnsi="Arial" w:cs="Arial"/>
      <w:szCs w:val="24"/>
      <w:lang w:eastAsia="sl-SI"/>
    </w:rPr>
  </w:style>
  <w:style w:type="paragraph" w:styleId="Telobesedila-zamik">
    <w:name w:val="Body Text Indent"/>
    <w:basedOn w:val="Navaden"/>
    <w:link w:val="Telobesedila-zamikZnak"/>
    <w:rsid w:val="00173EFE"/>
    <w:pPr>
      <w:ind w:left="708"/>
      <w:jc w:val="both"/>
    </w:pPr>
    <w:rPr>
      <w:rFonts w:ascii="Tahoma" w:hAnsi="Tahoma"/>
      <w:sz w:val="20"/>
      <w:lang w:val="x-none"/>
    </w:rPr>
  </w:style>
  <w:style w:type="character" w:customStyle="1" w:styleId="Telobesedila-zamikZnak">
    <w:name w:val="Telo besedila - zamik Znak"/>
    <w:link w:val="Telobesedila-zamik"/>
    <w:rsid w:val="00173EFE"/>
    <w:rPr>
      <w:rFonts w:ascii="Tahoma" w:eastAsia="Times New Roman" w:hAnsi="Tahoma" w:cs="Tahoma"/>
      <w:szCs w:val="24"/>
      <w:lang w:eastAsia="sl-SI"/>
    </w:rPr>
  </w:style>
  <w:style w:type="paragraph" w:customStyle="1" w:styleId="p7">
    <w:name w:val="p7"/>
    <w:basedOn w:val="Navaden"/>
    <w:rsid w:val="00173EFE"/>
    <w:pPr>
      <w:widowControl w:val="0"/>
      <w:tabs>
        <w:tab w:val="left" w:pos="440"/>
      </w:tabs>
      <w:ind w:left="1000"/>
    </w:pPr>
    <w:rPr>
      <w:szCs w:val="20"/>
    </w:rPr>
  </w:style>
  <w:style w:type="paragraph" w:styleId="Golobesedilo">
    <w:name w:val="Plain Text"/>
    <w:basedOn w:val="Navaden"/>
    <w:link w:val="GolobesediloZnak"/>
    <w:rsid w:val="00173EFE"/>
    <w:pPr>
      <w:spacing w:after="240"/>
      <w:jc w:val="both"/>
    </w:pPr>
    <w:rPr>
      <w:rFonts w:ascii="Courier New" w:hAnsi="Courier New"/>
      <w:sz w:val="20"/>
      <w:szCs w:val="20"/>
      <w:lang w:val="en-GB" w:eastAsia="x-none"/>
    </w:rPr>
  </w:style>
  <w:style w:type="character" w:customStyle="1" w:styleId="GolobesediloZnak">
    <w:name w:val="Golo besedilo Znak"/>
    <w:link w:val="Golobesedilo"/>
    <w:rsid w:val="00173EFE"/>
    <w:rPr>
      <w:rFonts w:ascii="Courier New" w:eastAsia="Times New Roman" w:hAnsi="Courier New" w:cs="Times New Roman"/>
      <w:sz w:val="20"/>
      <w:szCs w:val="20"/>
      <w:lang w:val="en-GB"/>
    </w:rPr>
  </w:style>
  <w:style w:type="paragraph" w:customStyle="1" w:styleId="p6">
    <w:name w:val="p6"/>
    <w:basedOn w:val="Navaden"/>
    <w:rsid w:val="00173EFE"/>
    <w:pPr>
      <w:widowControl w:val="0"/>
      <w:tabs>
        <w:tab w:val="left" w:pos="440"/>
      </w:tabs>
      <w:spacing w:line="200" w:lineRule="auto"/>
      <w:ind w:left="1008" w:hanging="432"/>
    </w:pPr>
    <w:rPr>
      <w:szCs w:val="20"/>
    </w:rPr>
  </w:style>
  <w:style w:type="paragraph" w:customStyle="1" w:styleId="a">
    <w:rsid w:val="00173EFE"/>
    <w:rPr>
      <w:rFonts w:ascii="Times New Roman" w:eastAsia="Times New Roman" w:hAnsi="Times New Roman"/>
    </w:rPr>
  </w:style>
  <w:style w:type="paragraph" w:styleId="Glava">
    <w:name w:val="header"/>
    <w:basedOn w:val="Navaden"/>
    <w:link w:val="GlavaZnak"/>
    <w:uiPriority w:val="99"/>
    <w:rsid w:val="00173EFE"/>
    <w:pPr>
      <w:widowControl w:val="0"/>
      <w:tabs>
        <w:tab w:val="center" w:pos="4153"/>
        <w:tab w:val="right" w:pos="8306"/>
      </w:tabs>
    </w:pPr>
    <w:rPr>
      <w:rFonts w:ascii="SL Dutch" w:hAnsi="SL Dutch"/>
      <w:szCs w:val="20"/>
      <w:lang w:val="en-GB"/>
    </w:rPr>
  </w:style>
  <w:style w:type="character" w:customStyle="1" w:styleId="GlavaZnak">
    <w:name w:val="Glava Znak"/>
    <w:link w:val="Glava"/>
    <w:uiPriority w:val="99"/>
    <w:rsid w:val="00173EFE"/>
    <w:rPr>
      <w:rFonts w:ascii="SL Dutch" w:eastAsia="Times New Roman" w:hAnsi="SL Dutch" w:cs="Times New Roman"/>
      <w:sz w:val="24"/>
      <w:szCs w:val="20"/>
      <w:lang w:val="en-GB" w:eastAsia="sl-SI"/>
    </w:rPr>
  </w:style>
  <w:style w:type="paragraph" w:styleId="Noga">
    <w:name w:val="footer"/>
    <w:basedOn w:val="Navaden"/>
    <w:link w:val="NogaZnak"/>
    <w:uiPriority w:val="99"/>
    <w:rsid w:val="00173EFE"/>
    <w:pPr>
      <w:widowControl w:val="0"/>
      <w:tabs>
        <w:tab w:val="center" w:pos="4153"/>
        <w:tab w:val="right" w:pos="8306"/>
      </w:tabs>
    </w:pPr>
    <w:rPr>
      <w:rFonts w:ascii="SL Dutch" w:hAnsi="SL Dutch"/>
      <w:szCs w:val="20"/>
      <w:lang w:val="en-GB"/>
    </w:rPr>
  </w:style>
  <w:style w:type="character" w:customStyle="1" w:styleId="NogaZnak">
    <w:name w:val="Noga Znak"/>
    <w:link w:val="Noga"/>
    <w:uiPriority w:val="99"/>
    <w:rsid w:val="00173EFE"/>
    <w:rPr>
      <w:rFonts w:ascii="SL Dutch" w:eastAsia="Times New Roman" w:hAnsi="SL Dutch" w:cs="Times New Roman"/>
      <w:sz w:val="24"/>
      <w:szCs w:val="20"/>
      <w:lang w:val="en-GB" w:eastAsia="sl-SI"/>
    </w:rPr>
  </w:style>
  <w:style w:type="paragraph" w:customStyle="1" w:styleId="Slog3">
    <w:name w:val="Slog3"/>
    <w:basedOn w:val="Navaden"/>
    <w:rsid w:val="00173EFE"/>
    <w:pPr>
      <w:jc w:val="both"/>
    </w:pPr>
  </w:style>
  <w:style w:type="paragraph" w:customStyle="1" w:styleId="Slog2">
    <w:name w:val="Slog2"/>
    <w:basedOn w:val="Navaden"/>
    <w:rsid w:val="00173EFE"/>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rsid w:val="00173EFE"/>
    <w:rPr>
      <w:rFonts w:cs="Times New Roman"/>
    </w:rPr>
  </w:style>
  <w:style w:type="paragraph" w:customStyle="1" w:styleId="Telobesedila21">
    <w:name w:val="Telo besedila 21"/>
    <w:basedOn w:val="Navaden"/>
    <w:rsid w:val="00173EFE"/>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173EFE"/>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semiHidden/>
    <w:rsid w:val="00173EFE"/>
    <w:rPr>
      <w:rFonts w:cs="Times New Roman"/>
      <w:i/>
      <w:iCs/>
    </w:rPr>
  </w:style>
  <w:style w:type="paragraph" w:styleId="Zgradbadokumenta">
    <w:name w:val="Document Map"/>
    <w:basedOn w:val="Navaden"/>
    <w:link w:val="ZgradbadokumentaZnak"/>
    <w:semiHidden/>
    <w:rsid w:val="00173EFE"/>
    <w:pPr>
      <w:shd w:val="clear" w:color="auto" w:fill="000080"/>
    </w:pPr>
    <w:rPr>
      <w:rFonts w:ascii="Tahoma" w:hAnsi="Tahoma"/>
      <w:sz w:val="20"/>
      <w:szCs w:val="20"/>
      <w:lang w:val="x-none"/>
    </w:rPr>
  </w:style>
  <w:style w:type="character" w:customStyle="1" w:styleId="ZgradbadokumentaZnak">
    <w:name w:val="Zgradba dokumenta Znak"/>
    <w:link w:val="Zgradbadokumenta"/>
    <w:semiHidden/>
    <w:rsid w:val="00173EFE"/>
    <w:rPr>
      <w:rFonts w:ascii="Tahoma" w:eastAsia="Times New Roman" w:hAnsi="Tahoma" w:cs="Tahoma"/>
      <w:sz w:val="20"/>
      <w:szCs w:val="20"/>
      <w:shd w:val="clear" w:color="auto" w:fill="000080"/>
      <w:lang w:eastAsia="sl-SI"/>
    </w:rPr>
  </w:style>
  <w:style w:type="character" w:styleId="SledenaHiperpovezava">
    <w:name w:val="FollowedHyperlink"/>
    <w:rsid w:val="00173EFE"/>
    <w:rPr>
      <w:rFonts w:cs="Times New Roman"/>
      <w:color w:val="800080"/>
      <w:u w:val="single"/>
    </w:rPr>
  </w:style>
  <w:style w:type="paragraph" w:styleId="Odstavekseznama">
    <w:name w:val="List Paragraph"/>
    <w:basedOn w:val="Navaden"/>
    <w:uiPriority w:val="34"/>
    <w:qFormat/>
    <w:rsid w:val="00173EFE"/>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173EFE"/>
    <w:rPr>
      <w:rFonts w:ascii="Tahoma" w:hAnsi="Tahoma"/>
      <w:sz w:val="16"/>
      <w:szCs w:val="16"/>
      <w:lang w:val="x-none"/>
    </w:rPr>
  </w:style>
  <w:style w:type="character" w:customStyle="1" w:styleId="BesedilooblakaZnak">
    <w:name w:val="Besedilo oblačka Znak"/>
    <w:link w:val="Besedilooblaka"/>
    <w:rsid w:val="00173EFE"/>
    <w:rPr>
      <w:rFonts w:ascii="Tahoma" w:eastAsia="Times New Roman" w:hAnsi="Tahoma" w:cs="Tahoma"/>
      <w:sz w:val="16"/>
      <w:szCs w:val="16"/>
      <w:lang w:eastAsia="sl-SI"/>
    </w:rPr>
  </w:style>
  <w:style w:type="paragraph" w:customStyle="1" w:styleId="Default">
    <w:name w:val="Default"/>
    <w:rsid w:val="00173EFE"/>
    <w:pPr>
      <w:autoSpaceDE w:val="0"/>
      <w:autoSpaceDN w:val="0"/>
      <w:adjustRightInd w:val="0"/>
    </w:pPr>
    <w:rPr>
      <w:rFonts w:ascii="Times New Roman" w:eastAsia="Times New Roman" w:hAnsi="Times New Roman"/>
      <w:color w:val="000000"/>
      <w:sz w:val="24"/>
      <w:szCs w:val="24"/>
    </w:rPr>
  </w:style>
  <w:style w:type="paragraph" w:styleId="Kazalovsebine3">
    <w:name w:val="toc 3"/>
    <w:basedOn w:val="Navaden"/>
    <w:next w:val="Navaden"/>
    <w:autoRedefine/>
    <w:uiPriority w:val="39"/>
    <w:rsid w:val="00173EFE"/>
    <w:rPr>
      <w:b/>
      <w:bCs/>
      <w:sz w:val="22"/>
      <w:szCs w:val="22"/>
    </w:rPr>
  </w:style>
  <w:style w:type="paragraph" w:styleId="Navadensplet">
    <w:name w:val="Normal (Web)"/>
    <w:basedOn w:val="Navaden"/>
    <w:uiPriority w:val="99"/>
    <w:unhideWhenUsed/>
    <w:rsid w:val="00173EFE"/>
    <w:pPr>
      <w:spacing w:before="100" w:beforeAutospacing="1" w:after="100" w:afterAutospacing="1"/>
    </w:pPr>
  </w:style>
  <w:style w:type="character" w:styleId="Krepko">
    <w:name w:val="Strong"/>
    <w:uiPriority w:val="22"/>
    <w:qFormat/>
    <w:rsid w:val="00173EFE"/>
    <w:rPr>
      <w:b/>
      <w:bCs/>
    </w:rPr>
  </w:style>
  <w:style w:type="table" w:styleId="Tabelamrea">
    <w:name w:val="Table Grid"/>
    <w:basedOn w:val="Navadnatabela"/>
    <w:uiPriority w:val="39"/>
    <w:rsid w:val="00173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27679">
      <w:bodyDiv w:val="1"/>
      <w:marLeft w:val="0"/>
      <w:marRight w:val="0"/>
      <w:marTop w:val="0"/>
      <w:marBottom w:val="0"/>
      <w:divBdr>
        <w:top w:val="none" w:sz="0" w:space="0" w:color="auto"/>
        <w:left w:val="none" w:sz="0" w:space="0" w:color="auto"/>
        <w:bottom w:val="none" w:sz="0" w:space="0" w:color="auto"/>
        <w:right w:val="none" w:sz="0" w:space="0" w:color="auto"/>
      </w:divBdr>
    </w:div>
    <w:div w:id="8052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na.sipec@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4B13DF-BD8D-4CF5-BF4E-B046E6BC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5232</Words>
  <Characters>29825</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34988</CharactersWithSpaces>
  <SharedDoc>false</SharedDoc>
  <HLinks>
    <vt:vector size="6" baseType="variant">
      <vt:variant>
        <vt:i4>6291532</vt:i4>
      </vt:variant>
      <vt:variant>
        <vt:i4>0</vt:i4>
      </vt:variant>
      <vt:variant>
        <vt:i4>0</vt:i4>
      </vt:variant>
      <vt:variant>
        <vt:i4>5</vt:i4>
      </vt:variant>
      <vt:variant>
        <vt:lpwstr>mailto:simona.skumavec@vrtec-radovljica.si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Brigita</cp:lastModifiedBy>
  <cp:revision>8</cp:revision>
  <cp:lastPrinted>2015-09-22T19:47:00Z</cp:lastPrinted>
  <dcterms:created xsi:type="dcterms:W3CDTF">2015-09-22T19:47:00Z</dcterms:created>
  <dcterms:modified xsi:type="dcterms:W3CDTF">2015-09-28T18:09:00Z</dcterms:modified>
</cp:coreProperties>
</file>